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C506F4" w14:textId="47A84AE2" w:rsidR="00810F7D" w:rsidRDefault="00810F7D" w:rsidP="00A16B6A">
      <w:pPr>
        <w:spacing w:after="0" w:line="240" w:lineRule="auto"/>
        <w:rPr>
          <w:rFonts w:ascii="Arial" w:hAnsi="Arial" w:cs="Arial"/>
          <w:b/>
          <w:bCs/>
          <w:color w:val="000000"/>
          <w:kern w:val="2"/>
          <w:sz w:val="24"/>
          <w:szCs w:val="24"/>
          <w14:ligatures w14:val="standardContextual"/>
        </w:rPr>
      </w:pPr>
      <w:r>
        <w:rPr>
          <w:noProof/>
          <w:lang w:eastAsia="el-GR"/>
        </w:rPr>
        <w:drawing>
          <wp:anchor distT="0" distB="0" distL="114300" distR="114300" simplePos="0" relativeHeight="251661312" behindDoc="0" locked="0" layoutInCell="1" allowOverlap="1" wp14:anchorId="1DA75FDF" wp14:editId="1E4D94D9">
            <wp:simplePos x="0" y="0"/>
            <wp:positionH relativeFrom="margin">
              <wp:align>left</wp:align>
            </wp:positionH>
            <wp:positionV relativeFrom="paragraph">
              <wp:posOffset>13709</wp:posOffset>
            </wp:positionV>
            <wp:extent cx="702945" cy="647700"/>
            <wp:effectExtent l="0" t="0" r="1905" b="0"/>
            <wp:wrapNone/>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5" cstate="print"/>
                    <a:srcRect/>
                    <a:stretch>
                      <a:fillRect/>
                    </a:stretch>
                  </pic:blipFill>
                  <pic:spPr bwMode="auto">
                    <a:xfrm>
                      <a:off x="0" y="0"/>
                      <a:ext cx="702945" cy="647700"/>
                    </a:xfrm>
                    <a:prstGeom prst="rect">
                      <a:avLst/>
                    </a:prstGeom>
                    <a:noFill/>
                    <a:ln w="9525">
                      <a:noFill/>
                      <a:miter lim="800000"/>
                      <a:headEnd/>
                      <a:tailEnd/>
                    </a:ln>
                  </pic:spPr>
                </pic:pic>
              </a:graphicData>
            </a:graphic>
          </wp:anchor>
        </w:drawing>
      </w:r>
    </w:p>
    <w:p w14:paraId="76F40C95" w14:textId="3E05013C" w:rsidR="00810F7D" w:rsidRDefault="00810F7D" w:rsidP="00A16B6A">
      <w:pPr>
        <w:spacing w:after="0" w:line="240" w:lineRule="auto"/>
        <w:rPr>
          <w:rFonts w:ascii="Arial" w:hAnsi="Arial" w:cs="Arial"/>
          <w:b/>
          <w:bCs/>
          <w:color w:val="000000"/>
          <w:kern w:val="2"/>
          <w:sz w:val="24"/>
          <w:szCs w:val="24"/>
          <w14:ligatures w14:val="standardContextual"/>
        </w:rPr>
      </w:pPr>
    </w:p>
    <w:p w14:paraId="3D19D074" w14:textId="6EBC44CC" w:rsidR="00810F7D" w:rsidRDefault="00810F7D" w:rsidP="00A16B6A">
      <w:pPr>
        <w:spacing w:after="0" w:line="240" w:lineRule="auto"/>
        <w:rPr>
          <w:rFonts w:ascii="Arial" w:hAnsi="Arial" w:cs="Arial"/>
          <w:b/>
          <w:bCs/>
          <w:color w:val="000000"/>
          <w:kern w:val="2"/>
          <w:sz w:val="24"/>
          <w:szCs w:val="24"/>
          <w14:ligatures w14:val="standardContextual"/>
        </w:rPr>
      </w:pPr>
    </w:p>
    <w:p w14:paraId="2B5F3B5D" w14:textId="77777777" w:rsidR="00810F7D" w:rsidRDefault="00810F7D" w:rsidP="00A16B6A">
      <w:pPr>
        <w:spacing w:after="0" w:line="240" w:lineRule="auto"/>
        <w:rPr>
          <w:rFonts w:ascii="Arial" w:hAnsi="Arial" w:cs="Arial"/>
          <w:b/>
          <w:bCs/>
          <w:color w:val="000000"/>
          <w:kern w:val="2"/>
          <w:sz w:val="24"/>
          <w:szCs w:val="24"/>
          <w14:ligatures w14:val="standardContextual"/>
        </w:rPr>
      </w:pPr>
    </w:p>
    <w:p w14:paraId="4CE51C7F" w14:textId="77777777" w:rsidR="00810F7D" w:rsidRDefault="00810F7D" w:rsidP="00A16B6A">
      <w:pPr>
        <w:spacing w:after="0" w:line="240" w:lineRule="auto"/>
        <w:rPr>
          <w:rFonts w:ascii="Arial" w:hAnsi="Arial" w:cs="Arial"/>
          <w:b/>
          <w:bCs/>
          <w:color w:val="000000"/>
          <w:kern w:val="2"/>
          <w:sz w:val="24"/>
          <w:szCs w:val="24"/>
          <w14:ligatures w14:val="standardContextual"/>
        </w:rPr>
      </w:pPr>
    </w:p>
    <w:p w14:paraId="35DFF010" w14:textId="7F752A4F" w:rsidR="00A16B6A" w:rsidRPr="00A16B6A" w:rsidRDefault="00A16B6A" w:rsidP="00A16B6A">
      <w:pPr>
        <w:spacing w:after="0" w:line="240" w:lineRule="auto"/>
        <w:rPr>
          <w:rFonts w:ascii="Arial" w:hAnsi="Arial" w:cs="Arial"/>
          <w:kern w:val="2"/>
          <w:sz w:val="24"/>
          <w:szCs w:val="24"/>
          <w14:ligatures w14:val="standardContextual"/>
        </w:rPr>
      </w:pPr>
      <w:r w:rsidRPr="00A16B6A">
        <w:rPr>
          <w:rFonts w:ascii="Arial" w:hAnsi="Arial" w:cs="Arial"/>
          <w:b/>
          <w:bCs/>
          <w:color w:val="000000"/>
          <w:kern w:val="2"/>
          <w:sz w:val="24"/>
          <w:szCs w:val="24"/>
          <w14:ligatures w14:val="standardContextual"/>
        </w:rPr>
        <w:t>ΕΛΛΗΝΙΚΗ ΔΗΜΟΚΡΑΤΙΑ</w:t>
      </w:r>
    </w:p>
    <w:p w14:paraId="6B09622A" w14:textId="77777777" w:rsidR="00A16B6A" w:rsidRPr="00A16B6A" w:rsidRDefault="00A16B6A" w:rsidP="00A16B6A">
      <w:pPr>
        <w:spacing w:after="0" w:line="240" w:lineRule="auto"/>
        <w:rPr>
          <w:rFonts w:ascii="Arial" w:hAnsi="Arial" w:cs="Arial"/>
          <w:kern w:val="2"/>
          <w:sz w:val="24"/>
          <w:szCs w:val="24"/>
          <w14:ligatures w14:val="standardContextual"/>
        </w:rPr>
      </w:pPr>
      <w:r w:rsidRPr="00A16B6A">
        <w:rPr>
          <w:rFonts w:ascii="Arial" w:hAnsi="Arial" w:cs="Arial"/>
          <w:b/>
          <w:bCs/>
          <w:color w:val="000000"/>
          <w:kern w:val="2"/>
          <w:sz w:val="24"/>
          <w:szCs w:val="24"/>
          <w14:ligatures w14:val="standardContextual"/>
        </w:rPr>
        <w:t>ΝΟΜΟΣ ΙΩΑΝΝΙΝΩΝ</w:t>
      </w:r>
    </w:p>
    <w:p w14:paraId="6207C29E" w14:textId="77777777" w:rsidR="00A16B6A" w:rsidRPr="00A16B6A" w:rsidRDefault="00A16B6A" w:rsidP="00A16B6A">
      <w:pPr>
        <w:autoSpaceDE w:val="0"/>
        <w:autoSpaceDN w:val="0"/>
        <w:adjustRightInd w:val="0"/>
        <w:spacing w:after="0" w:line="240" w:lineRule="auto"/>
        <w:rPr>
          <w:rFonts w:ascii="Arial" w:hAnsi="Arial" w:cs="Arial"/>
          <w:b/>
          <w:bCs/>
          <w:color w:val="000000"/>
          <w:kern w:val="2"/>
          <w:sz w:val="24"/>
          <w:szCs w:val="24"/>
          <w14:ligatures w14:val="standardContextual"/>
        </w:rPr>
      </w:pPr>
      <w:r w:rsidRPr="00A16B6A">
        <w:rPr>
          <w:rFonts w:ascii="Arial" w:hAnsi="Arial" w:cs="Arial"/>
          <w:b/>
          <w:bCs/>
          <w:color w:val="000000"/>
          <w:kern w:val="2"/>
          <w:sz w:val="24"/>
          <w:szCs w:val="24"/>
          <w14:ligatures w14:val="standardContextual"/>
        </w:rPr>
        <w:t>ΔΗΜΟΣ ΙΩΑΝΝΙΤΩΝ</w:t>
      </w:r>
    </w:p>
    <w:p w14:paraId="5EC20DD3" w14:textId="77777777" w:rsidR="00A16B6A" w:rsidRPr="00A16B6A" w:rsidRDefault="00A16B6A" w:rsidP="00A16B6A">
      <w:pPr>
        <w:autoSpaceDE w:val="0"/>
        <w:autoSpaceDN w:val="0"/>
        <w:adjustRightInd w:val="0"/>
        <w:spacing w:after="0" w:line="240" w:lineRule="auto"/>
        <w:rPr>
          <w:rFonts w:ascii="Arial" w:hAnsi="Arial" w:cs="Arial"/>
          <w:b/>
          <w:bCs/>
          <w:kern w:val="2"/>
          <w:sz w:val="24"/>
          <w:szCs w:val="24"/>
          <w14:ligatures w14:val="standardContextual"/>
        </w:rPr>
      </w:pPr>
      <w:r w:rsidRPr="00A16B6A">
        <w:rPr>
          <w:rFonts w:ascii="Arial" w:hAnsi="Arial" w:cs="Arial"/>
          <w:b/>
          <w:bCs/>
          <w:color w:val="000000"/>
          <w:kern w:val="2"/>
          <w:sz w:val="24"/>
          <w:szCs w:val="24"/>
          <w14:ligatures w14:val="standardContextual"/>
        </w:rPr>
        <w:t>ΣΧΟΛΙΚΗ ΕΠΙΤΡΟΠΗ Α/ΘΜΙΑΣ</w:t>
      </w:r>
      <w:r w:rsidRPr="00A16B6A">
        <w:rPr>
          <w:rFonts w:ascii="Arial" w:hAnsi="Arial" w:cs="Arial"/>
          <w:b/>
          <w:bCs/>
          <w:kern w:val="2"/>
          <w:sz w:val="24"/>
          <w:szCs w:val="24"/>
          <w14:ligatures w14:val="standardContextual"/>
        </w:rPr>
        <w:t xml:space="preserve"> ΕΚΠΑΙΔΕΥΣΗΣ</w:t>
      </w:r>
    </w:p>
    <w:p w14:paraId="55993D1B" w14:textId="77777777" w:rsidR="00A16B6A" w:rsidRPr="00A16B6A" w:rsidRDefault="00A16B6A" w:rsidP="00A16B6A">
      <w:pPr>
        <w:autoSpaceDE w:val="0"/>
        <w:autoSpaceDN w:val="0"/>
        <w:adjustRightInd w:val="0"/>
        <w:spacing w:after="0" w:line="240" w:lineRule="auto"/>
        <w:rPr>
          <w:rFonts w:ascii="Arial" w:hAnsi="Arial" w:cs="Arial"/>
          <w:b/>
          <w:bCs/>
          <w:color w:val="000000"/>
          <w:kern w:val="2"/>
          <w:sz w:val="24"/>
          <w:szCs w:val="24"/>
          <w14:ligatures w14:val="standardContextual"/>
        </w:rPr>
      </w:pPr>
      <w:r w:rsidRPr="00A16B6A">
        <w:rPr>
          <w:rFonts w:ascii="Arial" w:hAnsi="Arial" w:cs="Arial"/>
          <w:b/>
          <w:bCs/>
          <w:kern w:val="2"/>
          <w:sz w:val="24"/>
          <w:szCs w:val="24"/>
          <w14:ligatures w14:val="standardContextual"/>
        </w:rPr>
        <w:t xml:space="preserve">ΑΒΕΡΩΦ 6                                                                                             </w:t>
      </w:r>
    </w:p>
    <w:p w14:paraId="72CA0C66" w14:textId="77777777" w:rsidR="00A16B6A" w:rsidRPr="00A16B6A" w:rsidRDefault="00A16B6A" w:rsidP="00A16B6A">
      <w:pPr>
        <w:tabs>
          <w:tab w:val="left" w:pos="5940"/>
        </w:tabs>
        <w:autoSpaceDE w:val="0"/>
        <w:autoSpaceDN w:val="0"/>
        <w:adjustRightInd w:val="0"/>
        <w:spacing w:after="0" w:line="240" w:lineRule="auto"/>
        <w:rPr>
          <w:rFonts w:ascii="Arial" w:hAnsi="Arial" w:cs="Arial"/>
          <w:b/>
          <w:bCs/>
          <w:kern w:val="2"/>
          <w:sz w:val="24"/>
          <w:szCs w:val="24"/>
          <w14:ligatures w14:val="standardContextual"/>
        </w:rPr>
      </w:pPr>
      <w:proofErr w:type="spellStart"/>
      <w:r w:rsidRPr="00A16B6A">
        <w:rPr>
          <w:rFonts w:ascii="Arial" w:hAnsi="Arial" w:cs="Arial"/>
          <w:b/>
          <w:bCs/>
          <w:kern w:val="2"/>
          <w:sz w:val="24"/>
          <w:szCs w:val="24"/>
          <w14:ligatures w14:val="standardContextual"/>
        </w:rPr>
        <w:t>Τηλ</w:t>
      </w:r>
      <w:proofErr w:type="spellEnd"/>
      <w:r w:rsidRPr="00A16B6A">
        <w:rPr>
          <w:rFonts w:ascii="Arial" w:hAnsi="Arial" w:cs="Arial"/>
          <w:b/>
          <w:bCs/>
          <w:kern w:val="2"/>
          <w:sz w:val="24"/>
          <w:szCs w:val="24"/>
          <w14:ligatures w14:val="standardContextual"/>
        </w:rPr>
        <w:t xml:space="preserve">. Προέδρου: 2651001000                                         </w:t>
      </w:r>
    </w:p>
    <w:p w14:paraId="4C4A8BDB" w14:textId="77777777" w:rsidR="00A16B6A" w:rsidRPr="00A16B6A" w:rsidRDefault="00A16B6A" w:rsidP="00A16B6A">
      <w:pPr>
        <w:tabs>
          <w:tab w:val="left" w:pos="5940"/>
        </w:tabs>
        <w:autoSpaceDE w:val="0"/>
        <w:autoSpaceDN w:val="0"/>
        <w:adjustRightInd w:val="0"/>
        <w:spacing w:after="0" w:line="240" w:lineRule="auto"/>
        <w:rPr>
          <w:rFonts w:ascii="Arial" w:hAnsi="Arial" w:cs="Arial"/>
          <w:b/>
          <w:bCs/>
          <w:kern w:val="2"/>
          <w:sz w:val="24"/>
          <w:szCs w:val="24"/>
          <w14:ligatures w14:val="standardContextual"/>
        </w:rPr>
      </w:pPr>
      <w:proofErr w:type="spellStart"/>
      <w:r w:rsidRPr="00A16B6A">
        <w:rPr>
          <w:rFonts w:ascii="Arial" w:hAnsi="Arial" w:cs="Arial"/>
          <w:b/>
          <w:bCs/>
          <w:kern w:val="2"/>
          <w:sz w:val="24"/>
          <w:szCs w:val="24"/>
          <w14:ligatures w14:val="standardContextual"/>
        </w:rPr>
        <w:t>Τηλ</w:t>
      </w:r>
      <w:proofErr w:type="spellEnd"/>
      <w:r w:rsidRPr="00A16B6A">
        <w:rPr>
          <w:rFonts w:ascii="Arial" w:hAnsi="Arial" w:cs="Arial"/>
          <w:b/>
          <w:bCs/>
          <w:kern w:val="2"/>
          <w:sz w:val="24"/>
          <w:szCs w:val="24"/>
          <w14:ligatures w14:val="standardContextual"/>
        </w:rPr>
        <w:t>. Γραφείου: 2651001001</w:t>
      </w:r>
    </w:p>
    <w:p w14:paraId="62E4327D" w14:textId="77777777" w:rsidR="00A16B6A" w:rsidRPr="00A16B6A" w:rsidRDefault="00A16B6A" w:rsidP="00A16B6A">
      <w:pPr>
        <w:tabs>
          <w:tab w:val="left" w:pos="5940"/>
        </w:tabs>
        <w:autoSpaceDE w:val="0"/>
        <w:autoSpaceDN w:val="0"/>
        <w:adjustRightInd w:val="0"/>
        <w:spacing w:after="0" w:line="240" w:lineRule="auto"/>
        <w:rPr>
          <w:rFonts w:ascii="Arial" w:hAnsi="Arial" w:cs="Arial"/>
          <w:b/>
          <w:bCs/>
          <w:color w:val="00B0F0"/>
          <w:kern w:val="2"/>
          <w:sz w:val="24"/>
          <w:szCs w:val="24"/>
          <w:u w:val="single"/>
          <w14:ligatures w14:val="standardContextual"/>
        </w:rPr>
      </w:pPr>
      <w:r w:rsidRPr="00A16B6A">
        <w:rPr>
          <w:rFonts w:ascii="Arial" w:hAnsi="Arial" w:cs="Arial"/>
          <w:b/>
          <w:bCs/>
          <w:color w:val="00B0F0"/>
          <w:kern w:val="2"/>
          <w:sz w:val="24"/>
          <w:szCs w:val="24"/>
          <w:u w:val="single"/>
          <w:lang w:val="en-US"/>
          <w14:ligatures w14:val="standardContextual"/>
        </w:rPr>
        <w:t>Email</w:t>
      </w:r>
      <w:r w:rsidRPr="00A16B6A">
        <w:rPr>
          <w:rFonts w:ascii="Arial" w:hAnsi="Arial" w:cs="Arial"/>
          <w:b/>
          <w:bCs/>
          <w:color w:val="00B0F0"/>
          <w:kern w:val="2"/>
          <w:sz w:val="24"/>
          <w:szCs w:val="24"/>
          <w:u w:val="single"/>
          <w14:ligatures w14:val="standardContextual"/>
        </w:rPr>
        <w:t xml:space="preserve">: </w:t>
      </w:r>
      <w:hyperlink r:id="rId6" w:history="1">
        <w:r w:rsidRPr="00A16B6A">
          <w:rPr>
            <w:rFonts w:ascii="Arial" w:hAnsi="Arial" w:cs="Arial"/>
            <w:b/>
            <w:bCs/>
            <w:color w:val="00B0F0"/>
            <w:kern w:val="2"/>
            <w:sz w:val="24"/>
            <w:szCs w:val="24"/>
            <w:u w:val="single"/>
            <w:lang w:val="en-US"/>
            <w14:ligatures w14:val="standardContextual"/>
          </w:rPr>
          <w:t>epitropi</w:t>
        </w:r>
        <w:r w:rsidRPr="00A16B6A">
          <w:rPr>
            <w:rFonts w:ascii="Arial" w:hAnsi="Arial" w:cs="Arial"/>
            <w:b/>
            <w:bCs/>
            <w:color w:val="00B0F0"/>
            <w:kern w:val="2"/>
            <w:sz w:val="24"/>
            <w:szCs w:val="24"/>
            <w:u w:val="single"/>
            <w14:ligatures w14:val="standardContextual"/>
          </w:rPr>
          <w:t>.</w:t>
        </w:r>
        <w:r w:rsidRPr="00A16B6A">
          <w:rPr>
            <w:rFonts w:ascii="Arial" w:hAnsi="Arial" w:cs="Arial"/>
            <w:b/>
            <w:bCs/>
            <w:color w:val="00B0F0"/>
            <w:kern w:val="2"/>
            <w:sz w:val="24"/>
            <w:szCs w:val="24"/>
            <w:u w:val="single"/>
            <w:lang w:val="en-US"/>
            <w14:ligatures w14:val="standardContextual"/>
          </w:rPr>
          <w:t>a</w:t>
        </w:r>
        <w:r w:rsidRPr="00A16B6A">
          <w:rPr>
            <w:rFonts w:ascii="Arial" w:hAnsi="Arial" w:cs="Arial"/>
            <w:b/>
            <w:bCs/>
            <w:color w:val="00B0F0"/>
            <w:kern w:val="2"/>
            <w:sz w:val="24"/>
            <w:szCs w:val="24"/>
            <w:u w:val="single"/>
            <w14:ligatures w14:val="standardContextual"/>
          </w:rPr>
          <w:t>@</w:t>
        </w:r>
        <w:r w:rsidRPr="00A16B6A">
          <w:rPr>
            <w:rFonts w:ascii="Arial" w:hAnsi="Arial" w:cs="Arial"/>
            <w:b/>
            <w:bCs/>
            <w:color w:val="00B0F0"/>
            <w:kern w:val="2"/>
            <w:sz w:val="24"/>
            <w:szCs w:val="24"/>
            <w:u w:val="single"/>
            <w:lang w:val="en-US"/>
            <w14:ligatures w14:val="standardContextual"/>
          </w:rPr>
          <w:t>ioannina</w:t>
        </w:r>
        <w:r w:rsidRPr="00A16B6A">
          <w:rPr>
            <w:rFonts w:ascii="Arial" w:hAnsi="Arial" w:cs="Arial"/>
            <w:b/>
            <w:bCs/>
            <w:color w:val="00B0F0"/>
            <w:kern w:val="2"/>
            <w:sz w:val="24"/>
            <w:szCs w:val="24"/>
            <w:u w:val="single"/>
            <w14:ligatures w14:val="standardContextual"/>
          </w:rPr>
          <w:t>.</w:t>
        </w:r>
        <w:r w:rsidRPr="00A16B6A">
          <w:rPr>
            <w:rFonts w:ascii="Arial" w:hAnsi="Arial" w:cs="Arial"/>
            <w:b/>
            <w:bCs/>
            <w:color w:val="00B0F0"/>
            <w:kern w:val="2"/>
            <w:sz w:val="24"/>
            <w:szCs w:val="24"/>
            <w:u w:val="single"/>
            <w:lang w:val="en-US"/>
            <w14:ligatures w14:val="standardContextual"/>
          </w:rPr>
          <w:t>gr</w:t>
        </w:r>
      </w:hyperlink>
    </w:p>
    <w:p w14:paraId="6771CEC2" w14:textId="77777777" w:rsidR="00A16B6A" w:rsidRPr="00A16B6A" w:rsidRDefault="00A16B6A" w:rsidP="00A16B6A">
      <w:pPr>
        <w:spacing w:line="276" w:lineRule="auto"/>
        <w:jc w:val="both"/>
        <w:rPr>
          <w:rFonts w:ascii="Arial" w:hAnsi="Arial" w:cs="Arial"/>
          <w:bCs/>
          <w:kern w:val="2"/>
          <w14:ligatures w14:val="standardContextual"/>
        </w:rPr>
      </w:pPr>
    </w:p>
    <w:p w14:paraId="1415D128" w14:textId="77777777" w:rsidR="00A16B6A" w:rsidRPr="00A16B6A" w:rsidRDefault="00A16B6A" w:rsidP="00A16B6A">
      <w:pPr>
        <w:autoSpaceDE w:val="0"/>
        <w:autoSpaceDN w:val="0"/>
        <w:adjustRightInd w:val="0"/>
        <w:spacing w:after="80" w:line="276" w:lineRule="auto"/>
        <w:jc w:val="center"/>
        <w:rPr>
          <w:rFonts w:ascii="Arial" w:eastAsia="Times New Roman" w:hAnsi="Arial" w:cs="Arial"/>
          <w:b/>
          <w:sz w:val="28"/>
          <w:szCs w:val="28"/>
          <w:lang w:eastAsia="el-GR"/>
        </w:rPr>
      </w:pPr>
      <w:r w:rsidRPr="00A16B6A">
        <w:rPr>
          <w:rFonts w:ascii="Arial" w:eastAsia="Times New Roman" w:hAnsi="Arial" w:cs="Arial"/>
          <w:b/>
          <w:sz w:val="28"/>
          <w:szCs w:val="28"/>
          <w:lang w:eastAsia="el-GR"/>
        </w:rPr>
        <w:t>ΠΡΟΚΗΡΥΞΗ</w:t>
      </w:r>
    </w:p>
    <w:p w14:paraId="2405957E" w14:textId="77777777" w:rsidR="00A16B6A" w:rsidRPr="00A16B6A" w:rsidRDefault="00A16B6A" w:rsidP="00A16B6A">
      <w:pPr>
        <w:autoSpaceDE w:val="0"/>
        <w:autoSpaceDN w:val="0"/>
        <w:adjustRightInd w:val="0"/>
        <w:spacing w:after="80" w:line="276" w:lineRule="auto"/>
        <w:jc w:val="center"/>
        <w:rPr>
          <w:rFonts w:ascii="Arial" w:eastAsia="Times New Roman" w:hAnsi="Arial" w:cs="Arial"/>
          <w:bCs/>
          <w:lang w:eastAsia="el-GR"/>
        </w:rPr>
      </w:pPr>
      <w:r w:rsidRPr="00A16B6A">
        <w:rPr>
          <w:rFonts w:ascii="Arial" w:eastAsia="Times New Roman" w:hAnsi="Arial" w:cs="Arial"/>
          <w:bCs/>
          <w:lang w:eastAsia="el-GR"/>
        </w:rPr>
        <w:t>Δημόσιου πλειοδοτικού διαγωνισμού μίσθωσης κυλικείου</w:t>
      </w:r>
    </w:p>
    <w:p w14:paraId="0544D1D4" w14:textId="30022C9F" w:rsidR="00A16B6A" w:rsidRPr="00A16B6A" w:rsidRDefault="00A1033B" w:rsidP="00A16B6A">
      <w:pPr>
        <w:spacing w:line="360" w:lineRule="auto"/>
        <w:jc w:val="center"/>
        <w:rPr>
          <w:rFonts w:ascii="Arial" w:hAnsi="Arial" w:cs="Arial"/>
          <w:color w:val="A8D08D"/>
          <w:kern w:val="2"/>
          <w14:ligatures w14:val="standardContextual"/>
        </w:rPr>
      </w:pPr>
      <w:r>
        <w:rPr>
          <w:rFonts w:ascii="Arial" w:eastAsia="Calibri" w:hAnsi="Arial" w:cs="Arial"/>
          <w:bCs/>
          <w:kern w:val="2"/>
          <w14:ligatures w14:val="standardContextual"/>
        </w:rPr>
        <w:t>4</w:t>
      </w:r>
      <w:r w:rsidR="00A16B6A" w:rsidRPr="00A16B6A">
        <w:rPr>
          <w:rFonts w:ascii="Arial" w:eastAsia="Calibri" w:hAnsi="Arial" w:cs="Arial"/>
          <w:bCs/>
          <w:kern w:val="2"/>
          <w:vertAlign w:val="superscript"/>
          <w14:ligatures w14:val="standardContextual"/>
        </w:rPr>
        <w:t>ου</w:t>
      </w:r>
      <w:r w:rsidR="00A16B6A" w:rsidRPr="00A16B6A">
        <w:rPr>
          <w:rFonts w:ascii="Arial" w:eastAsia="Calibri" w:hAnsi="Arial" w:cs="Arial"/>
          <w:bCs/>
          <w:kern w:val="2"/>
          <w14:ligatures w14:val="standardContextual"/>
        </w:rPr>
        <w:t xml:space="preserve"> Δημοτικού Σχολείου Ανατολής Ιωαννίνων</w:t>
      </w:r>
    </w:p>
    <w:p w14:paraId="3C325755" w14:textId="77777777" w:rsidR="00A16B6A" w:rsidRPr="00A16B6A" w:rsidRDefault="00A16B6A" w:rsidP="00A16B6A">
      <w:pPr>
        <w:autoSpaceDE w:val="0"/>
        <w:autoSpaceDN w:val="0"/>
        <w:adjustRightInd w:val="0"/>
        <w:spacing w:after="80" w:line="276" w:lineRule="auto"/>
        <w:jc w:val="both"/>
        <w:rPr>
          <w:rFonts w:ascii="Arial" w:eastAsia="Times New Roman" w:hAnsi="Arial" w:cs="Arial"/>
          <w:bCs/>
          <w:color w:val="000000"/>
          <w:lang w:eastAsia="el-GR"/>
        </w:rPr>
      </w:pPr>
      <w:r w:rsidRPr="00A16B6A">
        <w:rPr>
          <w:rFonts w:ascii="Arial" w:eastAsia="Times New Roman" w:hAnsi="Arial" w:cs="Arial"/>
          <w:bCs/>
          <w:color w:val="000000"/>
          <w:lang w:eastAsia="el-GR"/>
        </w:rPr>
        <w:t>Η Πρόεδρος της Ενιαίας Σχολικής Επιτροπής Πρωτοβάθμιας Εκπαίδευσης Δήμου Ιωαννιτών  έχοντας υπόψη:</w:t>
      </w:r>
    </w:p>
    <w:p w14:paraId="724D1CE3" w14:textId="77777777" w:rsidR="00A16B6A" w:rsidRPr="00A16B6A" w:rsidRDefault="00A16B6A" w:rsidP="00A16B6A">
      <w:pPr>
        <w:autoSpaceDE w:val="0"/>
        <w:autoSpaceDN w:val="0"/>
        <w:adjustRightInd w:val="0"/>
        <w:spacing w:after="80" w:line="276" w:lineRule="auto"/>
        <w:jc w:val="both"/>
        <w:rPr>
          <w:rFonts w:ascii="Arial" w:eastAsia="Times New Roman" w:hAnsi="Arial" w:cs="Arial"/>
          <w:bCs/>
          <w:color w:val="000000"/>
          <w:lang w:eastAsia="el-GR"/>
        </w:rPr>
      </w:pPr>
      <w:r w:rsidRPr="00A16B6A">
        <w:rPr>
          <w:rFonts w:ascii="Arial" w:eastAsia="Times New Roman" w:hAnsi="Arial" w:cs="Arial"/>
          <w:bCs/>
          <w:color w:val="000000"/>
          <w:lang w:eastAsia="el-GR"/>
        </w:rPr>
        <w:t xml:space="preserve">1. Την με </w:t>
      </w:r>
      <w:proofErr w:type="spellStart"/>
      <w:r w:rsidRPr="00A16B6A">
        <w:rPr>
          <w:rFonts w:ascii="Arial" w:eastAsia="Times New Roman" w:hAnsi="Arial" w:cs="Arial"/>
          <w:bCs/>
          <w:color w:val="000000"/>
          <w:lang w:eastAsia="el-GR"/>
        </w:rPr>
        <w:t>αρ</w:t>
      </w:r>
      <w:proofErr w:type="spellEnd"/>
      <w:r w:rsidRPr="00A16B6A">
        <w:rPr>
          <w:rFonts w:ascii="Arial" w:eastAsia="Times New Roman" w:hAnsi="Arial" w:cs="Arial"/>
          <w:bCs/>
          <w:color w:val="000000"/>
          <w:lang w:eastAsia="el-GR"/>
        </w:rPr>
        <w:t>. 64321/Δ4/16-05-2008 Κοινή Υπουργική Απόφαση με θέμα «Λειτουργία</w:t>
      </w:r>
    </w:p>
    <w:p w14:paraId="135A1579" w14:textId="77777777" w:rsidR="00A16B6A" w:rsidRPr="00A16B6A" w:rsidRDefault="00A16B6A" w:rsidP="00A16B6A">
      <w:pPr>
        <w:autoSpaceDE w:val="0"/>
        <w:autoSpaceDN w:val="0"/>
        <w:adjustRightInd w:val="0"/>
        <w:spacing w:after="80" w:line="276" w:lineRule="auto"/>
        <w:jc w:val="both"/>
        <w:rPr>
          <w:rFonts w:ascii="Arial" w:eastAsia="Times New Roman" w:hAnsi="Arial" w:cs="Arial"/>
          <w:bCs/>
          <w:color w:val="000000"/>
          <w:lang w:eastAsia="el-GR"/>
        </w:rPr>
      </w:pPr>
      <w:r w:rsidRPr="00A16B6A">
        <w:rPr>
          <w:rFonts w:ascii="Arial" w:eastAsia="Times New Roman" w:hAnsi="Arial" w:cs="Arial"/>
          <w:bCs/>
          <w:color w:val="000000"/>
          <w:lang w:eastAsia="el-GR"/>
        </w:rPr>
        <w:t>κυλικείων δημοσίων σχολείων» (ΦΕΚ 1003/Β/30-05-2008 )</w:t>
      </w:r>
    </w:p>
    <w:p w14:paraId="01F670BE" w14:textId="77777777" w:rsidR="00A16B6A" w:rsidRPr="00A16B6A" w:rsidRDefault="00A16B6A" w:rsidP="00A16B6A">
      <w:pPr>
        <w:autoSpaceDE w:val="0"/>
        <w:autoSpaceDN w:val="0"/>
        <w:adjustRightInd w:val="0"/>
        <w:spacing w:after="80" w:line="276" w:lineRule="auto"/>
        <w:jc w:val="both"/>
        <w:rPr>
          <w:rFonts w:ascii="Arial" w:eastAsia="Times New Roman" w:hAnsi="Arial" w:cs="Arial"/>
          <w:bCs/>
          <w:color w:val="000000"/>
          <w:lang w:eastAsia="el-GR"/>
        </w:rPr>
      </w:pPr>
      <w:r w:rsidRPr="00A16B6A">
        <w:rPr>
          <w:rFonts w:ascii="Arial" w:eastAsia="Times New Roman" w:hAnsi="Arial" w:cs="Arial"/>
          <w:bCs/>
          <w:color w:val="000000"/>
          <w:lang w:eastAsia="el-GR"/>
        </w:rPr>
        <w:t xml:space="preserve">2. Την με </w:t>
      </w:r>
      <w:proofErr w:type="spellStart"/>
      <w:r w:rsidRPr="00A16B6A">
        <w:rPr>
          <w:rFonts w:ascii="Arial" w:eastAsia="Times New Roman" w:hAnsi="Arial" w:cs="Arial"/>
          <w:bCs/>
          <w:color w:val="000000"/>
          <w:lang w:eastAsia="el-GR"/>
        </w:rPr>
        <w:t>αρ</w:t>
      </w:r>
      <w:proofErr w:type="spellEnd"/>
      <w:r w:rsidRPr="00A16B6A">
        <w:rPr>
          <w:rFonts w:ascii="Arial" w:eastAsia="Times New Roman" w:hAnsi="Arial" w:cs="Arial"/>
          <w:bCs/>
          <w:color w:val="000000"/>
          <w:lang w:eastAsia="el-GR"/>
        </w:rPr>
        <w:t>. 111526/Δ4/10-09-2010 Κοινή Υπουργική Απόφαση με θέμα</w:t>
      </w:r>
    </w:p>
    <w:p w14:paraId="664FDBD3" w14:textId="77777777" w:rsidR="00A16B6A" w:rsidRPr="00A16B6A" w:rsidRDefault="00A16B6A" w:rsidP="00A16B6A">
      <w:pPr>
        <w:autoSpaceDE w:val="0"/>
        <w:autoSpaceDN w:val="0"/>
        <w:adjustRightInd w:val="0"/>
        <w:spacing w:after="80" w:line="276" w:lineRule="auto"/>
        <w:jc w:val="both"/>
        <w:rPr>
          <w:rFonts w:ascii="Arial" w:eastAsia="Times New Roman" w:hAnsi="Arial" w:cs="Arial"/>
          <w:bCs/>
          <w:color w:val="000000"/>
          <w:lang w:eastAsia="el-GR"/>
        </w:rPr>
      </w:pPr>
      <w:r w:rsidRPr="00A16B6A">
        <w:rPr>
          <w:rFonts w:ascii="Arial" w:eastAsia="Times New Roman" w:hAnsi="Arial" w:cs="Arial"/>
          <w:bCs/>
          <w:color w:val="000000"/>
          <w:lang w:eastAsia="el-GR"/>
        </w:rPr>
        <w:t xml:space="preserve">«Τροποποίηση της με </w:t>
      </w:r>
      <w:proofErr w:type="spellStart"/>
      <w:r w:rsidRPr="00A16B6A">
        <w:rPr>
          <w:rFonts w:ascii="Arial" w:eastAsia="Times New Roman" w:hAnsi="Arial" w:cs="Arial"/>
          <w:bCs/>
          <w:color w:val="000000"/>
          <w:lang w:eastAsia="el-GR"/>
        </w:rPr>
        <w:t>αρ</w:t>
      </w:r>
      <w:proofErr w:type="spellEnd"/>
      <w:r w:rsidRPr="00A16B6A">
        <w:rPr>
          <w:rFonts w:ascii="Arial" w:eastAsia="Times New Roman" w:hAnsi="Arial" w:cs="Arial"/>
          <w:bCs/>
          <w:color w:val="000000"/>
          <w:lang w:eastAsia="el-GR"/>
        </w:rPr>
        <w:t>. 64321/Δ4/16-05-2008 Κοινής Υπουργικής Απόφασης με</w:t>
      </w:r>
    </w:p>
    <w:p w14:paraId="20B10D57" w14:textId="77777777" w:rsidR="00A16B6A" w:rsidRPr="00A16B6A" w:rsidRDefault="00A16B6A" w:rsidP="00A16B6A">
      <w:pPr>
        <w:autoSpaceDE w:val="0"/>
        <w:autoSpaceDN w:val="0"/>
        <w:adjustRightInd w:val="0"/>
        <w:spacing w:after="80" w:line="276" w:lineRule="auto"/>
        <w:jc w:val="both"/>
        <w:rPr>
          <w:rFonts w:ascii="Arial" w:eastAsia="Times New Roman" w:hAnsi="Arial" w:cs="Arial"/>
          <w:bCs/>
          <w:color w:val="000000"/>
          <w:lang w:eastAsia="el-GR"/>
        </w:rPr>
      </w:pPr>
      <w:r w:rsidRPr="00A16B6A">
        <w:rPr>
          <w:rFonts w:ascii="Arial" w:eastAsia="Times New Roman" w:hAnsi="Arial" w:cs="Arial"/>
          <w:bCs/>
          <w:color w:val="000000"/>
          <w:lang w:eastAsia="el-GR"/>
        </w:rPr>
        <w:t>θέμα ¨Λειτουργία κυλικείων δημοσίων σχολείων¨» (ΦΕΚ 1541/Β/15-09-2010),</w:t>
      </w:r>
    </w:p>
    <w:p w14:paraId="43598B5C" w14:textId="77777777" w:rsidR="00A16B6A" w:rsidRPr="00A16B6A" w:rsidRDefault="00A16B6A" w:rsidP="00A16B6A">
      <w:pPr>
        <w:autoSpaceDE w:val="0"/>
        <w:autoSpaceDN w:val="0"/>
        <w:adjustRightInd w:val="0"/>
        <w:spacing w:after="80" w:line="276" w:lineRule="auto"/>
        <w:jc w:val="both"/>
        <w:rPr>
          <w:rFonts w:ascii="Arial" w:eastAsia="Times New Roman" w:hAnsi="Arial" w:cs="Arial"/>
          <w:bCs/>
          <w:color w:val="000000"/>
          <w:lang w:eastAsia="el-GR"/>
        </w:rPr>
      </w:pPr>
      <w:r w:rsidRPr="00A16B6A">
        <w:rPr>
          <w:rFonts w:ascii="Arial" w:eastAsia="Times New Roman" w:hAnsi="Arial" w:cs="Arial"/>
          <w:bCs/>
          <w:color w:val="000000"/>
          <w:lang w:eastAsia="el-GR"/>
        </w:rPr>
        <w:t xml:space="preserve">3. Την με </w:t>
      </w:r>
      <w:proofErr w:type="spellStart"/>
      <w:r w:rsidRPr="00A16B6A">
        <w:rPr>
          <w:rFonts w:ascii="Arial" w:eastAsia="Times New Roman" w:hAnsi="Arial" w:cs="Arial"/>
          <w:bCs/>
          <w:color w:val="000000"/>
          <w:lang w:eastAsia="el-GR"/>
        </w:rPr>
        <w:t>αρ</w:t>
      </w:r>
      <w:proofErr w:type="spellEnd"/>
      <w:r w:rsidRPr="00A16B6A">
        <w:rPr>
          <w:rFonts w:ascii="Arial" w:eastAsia="Times New Roman" w:hAnsi="Arial" w:cs="Arial"/>
          <w:bCs/>
          <w:color w:val="000000"/>
          <w:lang w:eastAsia="el-GR"/>
        </w:rPr>
        <w:t>. Φ2/1553/129578/Δ1/04/08/2016 Κοινή Υπουργική Απόφαση με θέμα</w:t>
      </w:r>
    </w:p>
    <w:p w14:paraId="5D443092" w14:textId="77777777" w:rsidR="00A16B6A" w:rsidRPr="00A16B6A" w:rsidRDefault="00A16B6A" w:rsidP="00A16B6A">
      <w:pPr>
        <w:autoSpaceDE w:val="0"/>
        <w:autoSpaceDN w:val="0"/>
        <w:adjustRightInd w:val="0"/>
        <w:spacing w:after="80" w:line="276" w:lineRule="auto"/>
        <w:jc w:val="both"/>
        <w:rPr>
          <w:rFonts w:ascii="Arial" w:eastAsia="Times New Roman" w:hAnsi="Arial" w:cs="Arial"/>
          <w:bCs/>
          <w:color w:val="000000"/>
          <w:lang w:eastAsia="el-GR"/>
        </w:rPr>
      </w:pPr>
      <w:r w:rsidRPr="00A16B6A">
        <w:rPr>
          <w:rFonts w:ascii="Arial" w:eastAsia="Times New Roman" w:hAnsi="Arial" w:cs="Arial"/>
          <w:bCs/>
          <w:color w:val="000000"/>
          <w:lang w:eastAsia="el-GR"/>
        </w:rPr>
        <w:t xml:space="preserve">«Τροποποίηση της με </w:t>
      </w:r>
      <w:proofErr w:type="spellStart"/>
      <w:r w:rsidRPr="00A16B6A">
        <w:rPr>
          <w:rFonts w:ascii="Arial" w:eastAsia="Times New Roman" w:hAnsi="Arial" w:cs="Arial"/>
          <w:bCs/>
          <w:color w:val="000000"/>
          <w:lang w:eastAsia="el-GR"/>
        </w:rPr>
        <w:t>αρ</w:t>
      </w:r>
      <w:proofErr w:type="spellEnd"/>
      <w:r w:rsidRPr="00A16B6A">
        <w:rPr>
          <w:rFonts w:ascii="Arial" w:eastAsia="Times New Roman" w:hAnsi="Arial" w:cs="Arial"/>
          <w:bCs/>
          <w:color w:val="000000"/>
          <w:lang w:eastAsia="el-GR"/>
        </w:rPr>
        <w:t>. 64321/Δ4/16-05-2008 Κοινής Υπουργικής Απόφασης όπως</w:t>
      </w:r>
    </w:p>
    <w:p w14:paraId="1C083D50" w14:textId="77777777" w:rsidR="00A16B6A" w:rsidRPr="00A16B6A" w:rsidRDefault="00A16B6A" w:rsidP="00A16B6A">
      <w:pPr>
        <w:autoSpaceDE w:val="0"/>
        <w:autoSpaceDN w:val="0"/>
        <w:adjustRightInd w:val="0"/>
        <w:spacing w:after="80" w:line="276" w:lineRule="auto"/>
        <w:jc w:val="both"/>
        <w:rPr>
          <w:rFonts w:ascii="Arial" w:eastAsia="Times New Roman" w:hAnsi="Arial" w:cs="Arial"/>
          <w:bCs/>
          <w:color w:val="000000"/>
          <w:lang w:eastAsia="el-GR"/>
        </w:rPr>
      </w:pPr>
      <w:r w:rsidRPr="00A16B6A">
        <w:rPr>
          <w:rFonts w:ascii="Arial" w:eastAsia="Times New Roman" w:hAnsi="Arial" w:cs="Arial"/>
          <w:bCs/>
          <w:color w:val="000000"/>
          <w:lang w:eastAsia="el-GR"/>
        </w:rPr>
        <w:t xml:space="preserve">τροποποιήθηκε με την με </w:t>
      </w:r>
      <w:proofErr w:type="spellStart"/>
      <w:r w:rsidRPr="00A16B6A">
        <w:rPr>
          <w:rFonts w:ascii="Arial" w:eastAsia="Times New Roman" w:hAnsi="Arial" w:cs="Arial"/>
          <w:bCs/>
          <w:color w:val="000000"/>
          <w:lang w:eastAsia="el-GR"/>
        </w:rPr>
        <w:t>αρ</w:t>
      </w:r>
      <w:proofErr w:type="spellEnd"/>
      <w:r w:rsidRPr="00A16B6A">
        <w:rPr>
          <w:rFonts w:ascii="Arial" w:eastAsia="Times New Roman" w:hAnsi="Arial" w:cs="Arial"/>
          <w:bCs/>
          <w:color w:val="000000"/>
          <w:lang w:eastAsia="el-GR"/>
        </w:rPr>
        <w:t>. 111526/Δ4/10-09-2010 Κοινή Υπουργική Απόφαση με</w:t>
      </w:r>
    </w:p>
    <w:p w14:paraId="0324EB9A" w14:textId="77777777" w:rsidR="00A16B6A" w:rsidRPr="00A16B6A" w:rsidRDefault="00A16B6A" w:rsidP="00A16B6A">
      <w:pPr>
        <w:autoSpaceDE w:val="0"/>
        <w:autoSpaceDN w:val="0"/>
        <w:adjustRightInd w:val="0"/>
        <w:spacing w:after="80" w:line="276" w:lineRule="auto"/>
        <w:jc w:val="both"/>
        <w:rPr>
          <w:rFonts w:ascii="Arial" w:eastAsia="Times New Roman" w:hAnsi="Arial" w:cs="Arial"/>
          <w:bCs/>
          <w:color w:val="000000"/>
          <w:lang w:eastAsia="el-GR"/>
        </w:rPr>
      </w:pPr>
      <w:r w:rsidRPr="00A16B6A">
        <w:rPr>
          <w:rFonts w:ascii="Arial" w:eastAsia="Times New Roman" w:hAnsi="Arial" w:cs="Arial"/>
          <w:bCs/>
          <w:color w:val="000000"/>
          <w:lang w:eastAsia="el-GR"/>
        </w:rPr>
        <w:t>θέμα ¨Λειτουργία κυλικείων δημοσίων σχολείων¨» (ΦΕΚ 2646/Β/25-08-2016),</w:t>
      </w:r>
    </w:p>
    <w:p w14:paraId="3A6F15A3" w14:textId="77777777" w:rsidR="00A16B6A" w:rsidRPr="00A16B6A" w:rsidRDefault="00A16B6A" w:rsidP="00A16B6A">
      <w:pPr>
        <w:autoSpaceDE w:val="0"/>
        <w:autoSpaceDN w:val="0"/>
        <w:adjustRightInd w:val="0"/>
        <w:spacing w:after="80" w:line="276" w:lineRule="auto"/>
        <w:jc w:val="both"/>
        <w:rPr>
          <w:rFonts w:ascii="Arial" w:eastAsia="Times New Roman" w:hAnsi="Arial" w:cs="Arial"/>
          <w:bCs/>
          <w:color w:val="000000"/>
          <w:lang w:eastAsia="el-GR"/>
        </w:rPr>
      </w:pPr>
      <w:r w:rsidRPr="00A16B6A">
        <w:rPr>
          <w:rFonts w:ascii="Arial" w:eastAsia="Times New Roman" w:hAnsi="Arial" w:cs="Arial"/>
          <w:bCs/>
          <w:color w:val="000000"/>
          <w:lang w:eastAsia="el-GR"/>
        </w:rPr>
        <w:t xml:space="preserve">4. Την με </w:t>
      </w:r>
      <w:proofErr w:type="spellStart"/>
      <w:r w:rsidRPr="00A16B6A">
        <w:rPr>
          <w:rFonts w:ascii="Arial" w:eastAsia="Times New Roman" w:hAnsi="Arial" w:cs="Arial"/>
          <w:bCs/>
          <w:color w:val="000000"/>
          <w:lang w:eastAsia="el-GR"/>
        </w:rPr>
        <w:t>αρ</w:t>
      </w:r>
      <w:proofErr w:type="spellEnd"/>
      <w:r w:rsidRPr="00A16B6A">
        <w:rPr>
          <w:rFonts w:ascii="Arial" w:eastAsia="Times New Roman" w:hAnsi="Arial" w:cs="Arial"/>
          <w:bCs/>
          <w:color w:val="000000"/>
          <w:lang w:eastAsia="el-GR"/>
        </w:rPr>
        <w:t>. ΔΥ1γ/Γ.Π./</w:t>
      </w:r>
      <w:proofErr w:type="spellStart"/>
      <w:r w:rsidRPr="00A16B6A">
        <w:rPr>
          <w:rFonts w:ascii="Arial" w:eastAsia="Times New Roman" w:hAnsi="Arial" w:cs="Arial"/>
          <w:bCs/>
          <w:color w:val="000000"/>
          <w:lang w:eastAsia="el-GR"/>
        </w:rPr>
        <w:t>οικ</w:t>
      </w:r>
      <w:proofErr w:type="spellEnd"/>
      <w:r w:rsidRPr="00A16B6A">
        <w:rPr>
          <w:rFonts w:ascii="Arial" w:eastAsia="Times New Roman" w:hAnsi="Arial" w:cs="Arial"/>
          <w:bCs/>
          <w:color w:val="000000"/>
          <w:lang w:eastAsia="el-GR"/>
        </w:rPr>
        <w:t xml:space="preserve"> 93828/31.07.2006 (ΦΕΚ 1183/Β/31.08.2006) </w:t>
      </w:r>
      <w:proofErr w:type="spellStart"/>
      <w:r w:rsidRPr="00A16B6A">
        <w:rPr>
          <w:rFonts w:ascii="Arial" w:eastAsia="Times New Roman" w:hAnsi="Arial" w:cs="Arial"/>
          <w:bCs/>
          <w:color w:val="000000"/>
          <w:lang w:eastAsia="el-GR"/>
        </w:rPr>
        <w:t>Υγ</w:t>
      </w:r>
      <w:proofErr w:type="spellEnd"/>
      <w:r w:rsidRPr="00A16B6A">
        <w:rPr>
          <w:rFonts w:ascii="Arial" w:eastAsia="Times New Roman" w:hAnsi="Arial" w:cs="Arial"/>
          <w:bCs/>
          <w:color w:val="000000"/>
          <w:lang w:eastAsia="el-GR"/>
        </w:rPr>
        <w:t>. Διάταξη</w:t>
      </w:r>
    </w:p>
    <w:p w14:paraId="529DEBE0" w14:textId="77777777" w:rsidR="00A16B6A" w:rsidRPr="00A16B6A" w:rsidRDefault="00A16B6A" w:rsidP="00A16B6A">
      <w:pPr>
        <w:autoSpaceDE w:val="0"/>
        <w:autoSpaceDN w:val="0"/>
        <w:adjustRightInd w:val="0"/>
        <w:spacing w:after="80" w:line="276" w:lineRule="auto"/>
        <w:jc w:val="both"/>
        <w:rPr>
          <w:rFonts w:ascii="Arial" w:eastAsia="Times New Roman" w:hAnsi="Arial" w:cs="Arial"/>
          <w:bCs/>
          <w:color w:val="000000"/>
          <w:lang w:eastAsia="el-GR"/>
        </w:rPr>
      </w:pPr>
      <w:r w:rsidRPr="00A16B6A">
        <w:rPr>
          <w:rFonts w:ascii="Arial" w:eastAsia="Times New Roman" w:hAnsi="Arial" w:cs="Arial"/>
          <w:bCs/>
          <w:color w:val="000000"/>
          <w:lang w:eastAsia="el-GR"/>
        </w:rPr>
        <w:t>αναφορικά με κανόνες υγιεινής και καθορισμό προϊόντων που διατίθενται από τα</w:t>
      </w:r>
    </w:p>
    <w:p w14:paraId="0F6EE32B" w14:textId="77777777" w:rsidR="00A16B6A" w:rsidRPr="00A16B6A" w:rsidRDefault="00A16B6A" w:rsidP="00A16B6A">
      <w:pPr>
        <w:autoSpaceDE w:val="0"/>
        <w:autoSpaceDN w:val="0"/>
        <w:adjustRightInd w:val="0"/>
        <w:spacing w:after="80" w:line="276" w:lineRule="auto"/>
        <w:jc w:val="both"/>
        <w:rPr>
          <w:rFonts w:ascii="Arial" w:eastAsia="Times New Roman" w:hAnsi="Arial" w:cs="Arial"/>
          <w:bCs/>
          <w:color w:val="000000"/>
          <w:lang w:eastAsia="el-GR"/>
        </w:rPr>
      </w:pPr>
      <w:r w:rsidRPr="00A16B6A">
        <w:rPr>
          <w:rFonts w:ascii="Arial" w:eastAsia="Times New Roman" w:hAnsi="Arial" w:cs="Arial"/>
          <w:bCs/>
          <w:color w:val="000000"/>
          <w:lang w:eastAsia="el-GR"/>
        </w:rPr>
        <w:t>κυλικεία δημοσίων και ιδιωτικών σχολείων</w:t>
      </w:r>
    </w:p>
    <w:p w14:paraId="2C0DA697" w14:textId="77777777" w:rsidR="00A16B6A" w:rsidRPr="00A16B6A" w:rsidRDefault="00A16B6A" w:rsidP="00A16B6A">
      <w:pPr>
        <w:autoSpaceDE w:val="0"/>
        <w:autoSpaceDN w:val="0"/>
        <w:adjustRightInd w:val="0"/>
        <w:spacing w:after="80" w:line="276" w:lineRule="auto"/>
        <w:jc w:val="both"/>
        <w:rPr>
          <w:rFonts w:ascii="Arial" w:eastAsia="Times New Roman" w:hAnsi="Arial" w:cs="Arial"/>
          <w:bCs/>
          <w:color w:val="000000"/>
          <w:lang w:eastAsia="el-GR"/>
        </w:rPr>
      </w:pPr>
      <w:r w:rsidRPr="00A16B6A">
        <w:rPr>
          <w:rFonts w:ascii="Arial" w:eastAsia="Times New Roman" w:hAnsi="Arial" w:cs="Arial"/>
          <w:bCs/>
          <w:color w:val="000000"/>
          <w:lang w:eastAsia="el-GR"/>
        </w:rPr>
        <w:t xml:space="preserve">5. Την </w:t>
      </w:r>
      <w:proofErr w:type="spellStart"/>
      <w:r w:rsidRPr="00A16B6A">
        <w:rPr>
          <w:rFonts w:ascii="Arial" w:eastAsia="Times New Roman" w:hAnsi="Arial" w:cs="Arial"/>
          <w:bCs/>
          <w:color w:val="000000"/>
          <w:lang w:eastAsia="el-GR"/>
        </w:rPr>
        <w:t>Υγ</w:t>
      </w:r>
      <w:proofErr w:type="spellEnd"/>
      <w:r w:rsidRPr="00A16B6A">
        <w:rPr>
          <w:rFonts w:ascii="Arial" w:eastAsia="Times New Roman" w:hAnsi="Arial" w:cs="Arial"/>
          <w:bCs/>
          <w:color w:val="000000"/>
          <w:lang w:eastAsia="el-GR"/>
        </w:rPr>
        <w:t>. Διάταξη Υ1γ/Γ.Π/</w:t>
      </w:r>
      <w:proofErr w:type="spellStart"/>
      <w:r w:rsidRPr="00A16B6A">
        <w:rPr>
          <w:rFonts w:ascii="Arial" w:eastAsia="Times New Roman" w:hAnsi="Arial" w:cs="Arial"/>
          <w:bCs/>
          <w:color w:val="000000"/>
          <w:lang w:eastAsia="el-GR"/>
        </w:rPr>
        <w:t>οικ</w:t>
      </w:r>
      <w:proofErr w:type="spellEnd"/>
      <w:r w:rsidRPr="00A16B6A">
        <w:rPr>
          <w:rFonts w:ascii="Arial" w:eastAsia="Times New Roman" w:hAnsi="Arial" w:cs="Arial"/>
          <w:bCs/>
          <w:color w:val="000000"/>
          <w:lang w:eastAsia="el-GR"/>
        </w:rPr>
        <w:t xml:space="preserve"> 81025/27.08.2013 (ΦΕΚ 2135/29.08.2013 τεύχος Β’)</w:t>
      </w:r>
    </w:p>
    <w:p w14:paraId="22BCAAA6" w14:textId="77777777" w:rsidR="00A16B6A" w:rsidRPr="00A16B6A" w:rsidRDefault="00A16B6A" w:rsidP="00A16B6A">
      <w:pPr>
        <w:autoSpaceDE w:val="0"/>
        <w:autoSpaceDN w:val="0"/>
        <w:adjustRightInd w:val="0"/>
        <w:spacing w:after="80" w:line="276" w:lineRule="auto"/>
        <w:jc w:val="both"/>
        <w:rPr>
          <w:rFonts w:ascii="Arial" w:eastAsia="Times New Roman" w:hAnsi="Arial" w:cs="Arial"/>
          <w:bCs/>
          <w:color w:val="000000"/>
          <w:lang w:eastAsia="el-GR"/>
        </w:rPr>
      </w:pPr>
      <w:r w:rsidRPr="00A16B6A">
        <w:rPr>
          <w:rFonts w:ascii="Arial" w:eastAsia="Times New Roman" w:hAnsi="Arial" w:cs="Arial"/>
          <w:bCs/>
          <w:color w:val="000000"/>
          <w:lang w:eastAsia="el-GR"/>
        </w:rPr>
        <w:t xml:space="preserve">όπως τροποποιήθηκε, συμπληρώθηκε και ισχύει από την </w:t>
      </w:r>
      <w:proofErr w:type="spellStart"/>
      <w:r w:rsidRPr="00A16B6A">
        <w:rPr>
          <w:rFonts w:ascii="Arial" w:eastAsia="Times New Roman" w:hAnsi="Arial" w:cs="Arial"/>
          <w:bCs/>
          <w:color w:val="000000"/>
          <w:lang w:eastAsia="el-GR"/>
        </w:rPr>
        <w:t>Υγ</w:t>
      </w:r>
      <w:proofErr w:type="spellEnd"/>
      <w:r w:rsidRPr="00A16B6A">
        <w:rPr>
          <w:rFonts w:ascii="Arial" w:eastAsia="Times New Roman" w:hAnsi="Arial" w:cs="Arial"/>
          <w:bCs/>
          <w:color w:val="000000"/>
          <w:lang w:eastAsia="el-GR"/>
        </w:rPr>
        <w:t>. Διάταξη Υ1γ/Γ.Π/</w:t>
      </w:r>
      <w:proofErr w:type="spellStart"/>
      <w:r w:rsidRPr="00A16B6A">
        <w:rPr>
          <w:rFonts w:ascii="Arial" w:eastAsia="Times New Roman" w:hAnsi="Arial" w:cs="Arial"/>
          <w:bCs/>
          <w:color w:val="000000"/>
          <w:lang w:eastAsia="el-GR"/>
        </w:rPr>
        <w:t>οικ</w:t>
      </w:r>
      <w:proofErr w:type="spellEnd"/>
    </w:p>
    <w:p w14:paraId="3AEB7A32" w14:textId="77777777" w:rsidR="00A16B6A" w:rsidRPr="00A16B6A" w:rsidRDefault="00A16B6A" w:rsidP="00A16B6A">
      <w:pPr>
        <w:autoSpaceDE w:val="0"/>
        <w:autoSpaceDN w:val="0"/>
        <w:adjustRightInd w:val="0"/>
        <w:spacing w:after="80" w:line="276" w:lineRule="auto"/>
        <w:jc w:val="both"/>
        <w:rPr>
          <w:rFonts w:ascii="Arial" w:eastAsia="Times New Roman" w:hAnsi="Arial" w:cs="Arial"/>
          <w:bCs/>
          <w:color w:val="000000"/>
          <w:lang w:eastAsia="el-GR"/>
        </w:rPr>
      </w:pPr>
      <w:r w:rsidRPr="00A16B6A">
        <w:rPr>
          <w:rFonts w:ascii="Arial" w:eastAsia="Times New Roman" w:hAnsi="Arial" w:cs="Arial"/>
          <w:bCs/>
          <w:color w:val="000000"/>
          <w:lang w:eastAsia="el-GR"/>
        </w:rPr>
        <w:t>96605/17.10.2013 (ΦΕΚ 2800/04.11.2013 τεύχος Β΄) «Κανόνες υγιεινής σχολικών</w:t>
      </w:r>
    </w:p>
    <w:p w14:paraId="76BBAC79" w14:textId="77777777" w:rsidR="00A16B6A" w:rsidRPr="00A16B6A" w:rsidRDefault="00A16B6A" w:rsidP="00A16B6A">
      <w:pPr>
        <w:autoSpaceDE w:val="0"/>
        <w:autoSpaceDN w:val="0"/>
        <w:adjustRightInd w:val="0"/>
        <w:spacing w:after="80" w:line="276" w:lineRule="auto"/>
        <w:jc w:val="both"/>
        <w:rPr>
          <w:rFonts w:ascii="Arial" w:eastAsia="Times New Roman" w:hAnsi="Arial" w:cs="Arial"/>
          <w:bCs/>
          <w:color w:val="000000"/>
          <w:lang w:eastAsia="el-GR"/>
        </w:rPr>
      </w:pPr>
      <w:r w:rsidRPr="00A16B6A">
        <w:rPr>
          <w:rFonts w:ascii="Arial" w:eastAsia="Times New Roman" w:hAnsi="Arial" w:cs="Arial"/>
          <w:bCs/>
          <w:color w:val="000000"/>
          <w:lang w:eastAsia="el-GR"/>
        </w:rPr>
        <w:t>κυλικείων, καντινών (σταθερών), χώρων εστίασης εντός των σχολείων και</w:t>
      </w:r>
    </w:p>
    <w:p w14:paraId="18D495C5" w14:textId="77777777" w:rsidR="00A16B6A" w:rsidRPr="00A16B6A" w:rsidRDefault="00A16B6A" w:rsidP="00A16B6A">
      <w:pPr>
        <w:autoSpaceDE w:val="0"/>
        <w:autoSpaceDN w:val="0"/>
        <w:adjustRightInd w:val="0"/>
        <w:spacing w:after="80" w:line="276" w:lineRule="auto"/>
        <w:jc w:val="both"/>
        <w:rPr>
          <w:rFonts w:ascii="Arial" w:eastAsia="Times New Roman" w:hAnsi="Arial" w:cs="Arial"/>
          <w:bCs/>
          <w:color w:val="000000"/>
          <w:lang w:eastAsia="el-GR"/>
        </w:rPr>
      </w:pPr>
      <w:r w:rsidRPr="00A16B6A">
        <w:rPr>
          <w:rFonts w:ascii="Arial" w:eastAsia="Times New Roman" w:hAnsi="Arial" w:cs="Arial"/>
          <w:bCs/>
          <w:color w:val="000000"/>
          <w:lang w:eastAsia="el-GR"/>
        </w:rPr>
        <w:t>καθορισμός των προϊόντων που διατίθενται από αυτά εντός δημοσίων και ιδιωτικών</w:t>
      </w:r>
    </w:p>
    <w:p w14:paraId="2E826B21" w14:textId="77777777" w:rsidR="00A16B6A" w:rsidRPr="00A16B6A" w:rsidRDefault="00A16B6A" w:rsidP="00A16B6A">
      <w:pPr>
        <w:autoSpaceDE w:val="0"/>
        <w:autoSpaceDN w:val="0"/>
        <w:adjustRightInd w:val="0"/>
        <w:spacing w:after="80" w:line="276" w:lineRule="auto"/>
        <w:jc w:val="both"/>
        <w:rPr>
          <w:rFonts w:ascii="Arial" w:eastAsia="Times New Roman" w:hAnsi="Arial" w:cs="Arial"/>
          <w:bCs/>
          <w:color w:val="000000"/>
          <w:lang w:eastAsia="el-GR"/>
        </w:rPr>
      </w:pPr>
      <w:r w:rsidRPr="00A16B6A">
        <w:rPr>
          <w:rFonts w:ascii="Arial" w:eastAsia="Times New Roman" w:hAnsi="Arial" w:cs="Arial"/>
          <w:bCs/>
          <w:color w:val="000000"/>
          <w:lang w:eastAsia="el-GR"/>
        </w:rPr>
        <w:t>σχολείων πρωτοβάθμιας και δευτεροβάθμιας εκπαίδευσης»</w:t>
      </w:r>
    </w:p>
    <w:p w14:paraId="5C548C2E" w14:textId="77777777" w:rsidR="00A16B6A" w:rsidRPr="00A16B6A" w:rsidRDefault="00A16B6A" w:rsidP="00A16B6A">
      <w:pPr>
        <w:autoSpaceDE w:val="0"/>
        <w:autoSpaceDN w:val="0"/>
        <w:adjustRightInd w:val="0"/>
        <w:spacing w:after="80" w:line="276" w:lineRule="auto"/>
        <w:jc w:val="both"/>
        <w:rPr>
          <w:rFonts w:ascii="Arial" w:eastAsia="Times New Roman" w:hAnsi="Arial" w:cs="Arial"/>
          <w:bCs/>
          <w:color w:val="000000"/>
          <w:lang w:eastAsia="el-GR"/>
        </w:rPr>
      </w:pPr>
      <w:r w:rsidRPr="00A16B6A">
        <w:rPr>
          <w:rFonts w:ascii="Arial" w:eastAsia="Times New Roman" w:hAnsi="Arial" w:cs="Arial"/>
          <w:bCs/>
          <w:color w:val="000000"/>
          <w:lang w:eastAsia="el-GR"/>
        </w:rPr>
        <w:t xml:space="preserve">6. Την με </w:t>
      </w:r>
      <w:proofErr w:type="spellStart"/>
      <w:r w:rsidRPr="00A16B6A">
        <w:rPr>
          <w:rFonts w:ascii="Arial" w:eastAsia="Times New Roman" w:hAnsi="Arial" w:cs="Arial"/>
          <w:bCs/>
          <w:color w:val="000000"/>
          <w:lang w:eastAsia="el-GR"/>
        </w:rPr>
        <w:t>αρ</w:t>
      </w:r>
      <w:proofErr w:type="spellEnd"/>
      <w:r w:rsidRPr="00A16B6A">
        <w:rPr>
          <w:rFonts w:ascii="Arial" w:eastAsia="Times New Roman" w:hAnsi="Arial" w:cs="Arial"/>
          <w:bCs/>
          <w:color w:val="000000"/>
          <w:lang w:eastAsia="el-GR"/>
        </w:rPr>
        <w:t>. 45243/ΓΔ4/21-04-2023 Κοινή Υπουργική Απόφαση με θέμα</w:t>
      </w:r>
    </w:p>
    <w:p w14:paraId="3292AD95" w14:textId="77777777" w:rsidR="00A16B6A" w:rsidRPr="00A16B6A" w:rsidRDefault="00A16B6A" w:rsidP="00A16B6A">
      <w:pPr>
        <w:autoSpaceDE w:val="0"/>
        <w:autoSpaceDN w:val="0"/>
        <w:adjustRightInd w:val="0"/>
        <w:spacing w:after="80" w:line="276" w:lineRule="auto"/>
        <w:jc w:val="both"/>
        <w:rPr>
          <w:rFonts w:ascii="Arial" w:eastAsia="Times New Roman" w:hAnsi="Arial" w:cs="Arial"/>
          <w:bCs/>
          <w:color w:val="000000"/>
          <w:lang w:eastAsia="el-GR"/>
        </w:rPr>
      </w:pPr>
      <w:r w:rsidRPr="00A16B6A">
        <w:rPr>
          <w:rFonts w:ascii="Arial" w:eastAsia="Times New Roman" w:hAnsi="Arial" w:cs="Arial"/>
          <w:bCs/>
          <w:color w:val="000000"/>
          <w:lang w:eastAsia="el-GR"/>
        </w:rPr>
        <w:t>«Τροποποίηση της υπό στοιχεία 64231/Δ4/16-05-2008 ΚΥΑ «Λειτουργία κυλικείων</w:t>
      </w:r>
    </w:p>
    <w:p w14:paraId="401A040C" w14:textId="77777777" w:rsidR="00A16B6A" w:rsidRPr="00A16B6A" w:rsidRDefault="00A16B6A" w:rsidP="00A16B6A">
      <w:pPr>
        <w:autoSpaceDE w:val="0"/>
        <w:autoSpaceDN w:val="0"/>
        <w:adjustRightInd w:val="0"/>
        <w:spacing w:after="80" w:line="276" w:lineRule="auto"/>
        <w:jc w:val="both"/>
        <w:rPr>
          <w:rFonts w:ascii="Arial" w:eastAsia="Times New Roman" w:hAnsi="Arial" w:cs="Arial"/>
          <w:bCs/>
          <w:color w:val="000000"/>
          <w:lang w:eastAsia="el-GR"/>
        </w:rPr>
      </w:pPr>
      <w:r w:rsidRPr="00A16B6A">
        <w:rPr>
          <w:rFonts w:ascii="Arial" w:eastAsia="Times New Roman" w:hAnsi="Arial" w:cs="Arial"/>
          <w:bCs/>
          <w:color w:val="000000"/>
          <w:lang w:eastAsia="el-GR"/>
        </w:rPr>
        <w:t>δημοσίων σχολείων» (ΦΕΚ 1003/Β/30-05-2008) όπως δημοσιεύτηκε και ισχύει (ΦΕΚ</w:t>
      </w:r>
    </w:p>
    <w:p w14:paraId="411A0ECF" w14:textId="77777777" w:rsidR="00A16B6A" w:rsidRPr="00A16B6A" w:rsidRDefault="00A16B6A" w:rsidP="00A16B6A">
      <w:pPr>
        <w:autoSpaceDE w:val="0"/>
        <w:autoSpaceDN w:val="0"/>
        <w:adjustRightInd w:val="0"/>
        <w:spacing w:after="80" w:line="276" w:lineRule="auto"/>
        <w:jc w:val="both"/>
        <w:rPr>
          <w:rFonts w:ascii="Arial" w:eastAsia="Times New Roman" w:hAnsi="Arial" w:cs="Arial"/>
          <w:bCs/>
          <w:color w:val="000000"/>
          <w:lang w:eastAsia="el-GR"/>
        </w:rPr>
      </w:pPr>
      <w:r w:rsidRPr="00A16B6A">
        <w:rPr>
          <w:rFonts w:ascii="Arial" w:eastAsia="Times New Roman" w:hAnsi="Arial" w:cs="Arial"/>
          <w:bCs/>
          <w:color w:val="000000"/>
          <w:lang w:eastAsia="el-GR"/>
        </w:rPr>
        <w:lastRenderedPageBreak/>
        <w:t>2607/</w:t>
      </w:r>
      <w:proofErr w:type="spellStart"/>
      <w:r w:rsidRPr="00A16B6A">
        <w:rPr>
          <w:rFonts w:ascii="Arial" w:eastAsia="Times New Roman" w:hAnsi="Arial" w:cs="Arial"/>
          <w:bCs/>
          <w:color w:val="000000"/>
          <w:lang w:eastAsia="el-GR"/>
        </w:rPr>
        <w:t>τ.Β</w:t>
      </w:r>
      <w:proofErr w:type="spellEnd"/>
      <w:r w:rsidRPr="00A16B6A">
        <w:rPr>
          <w:rFonts w:ascii="Arial" w:eastAsia="Times New Roman" w:hAnsi="Arial" w:cs="Arial"/>
          <w:bCs/>
          <w:color w:val="000000"/>
          <w:lang w:eastAsia="el-GR"/>
        </w:rPr>
        <w:t>’/21-04-2023)</w:t>
      </w:r>
    </w:p>
    <w:p w14:paraId="1FB6FBDC" w14:textId="74CF556E" w:rsidR="00A16B6A" w:rsidRPr="00A16B6A" w:rsidRDefault="00A16B6A" w:rsidP="00A16B6A">
      <w:pPr>
        <w:spacing w:line="360" w:lineRule="auto"/>
        <w:jc w:val="both"/>
        <w:rPr>
          <w:rFonts w:ascii="Arial" w:hAnsi="Arial" w:cs="Arial"/>
          <w:kern w:val="2"/>
          <w14:ligatures w14:val="standardContextual"/>
        </w:rPr>
      </w:pPr>
      <w:r w:rsidRPr="00A16B6A">
        <w:rPr>
          <w:rFonts w:ascii="Arial" w:hAnsi="Arial" w:cs="Arial"/>
          <w:bCs/>
          <w:kern w:val="2"/>
          <w14:ligatures w14:val="standardContextual"/>
        </w:rPr>
        <w:t xml:space="preserve">7. Την με </w:t>
      </w:r>
      <w:proofErr w:type="spellStart"/>
      <w:r w:rsidRPr="00A16B6A">
        <w:rPr>
          <w:rFonts w:ascii="Arial" w:hAnsi="Arial" w:cs="Arial"/>
          <w:bCs/>
          <w:kern w:val="2"/>
          <w14:ligatures w14:val="standardContextual"/>
        </w:rPr>
        <w:t>αρ</w:t>
      </w:r>
      <w:proofErr w:type="spellEnd"/>
      <w:r w:rsidRPr="00A16B6A">
        <w:rPr>
          <w:rFonts w:ascii="Arial" w:hAnsi="Arial" w:cs="Arial"/>
          <w:bCs/>
          <w:kern w:val="2"/>
          <w14:ligatures w14:val="standardContextual"/>
        </w:rPr>
        <w:t xml:space="preserve">. </w:t>
      </w:r>
      <w:r w:rsidR="003B589F" w:rsidRPr="003B589F">
        <w:rPr>
          <w:rFonts w:ascii="Arial" w:hAnsi="Arial" w:cs="Arial"/>
          <w:bCs/>
          <w:kern w:val="2"/>
          <w14:ligatures w14:val="standardContextual"/>
        </w:rPr>
        <w:t>71/2025</w:t>
      </w:r>
      <w:r w:rsidRPr="003B589F">
        <w:rPr>
          <w:rFonts w:ascii="Arial" w:hAnsi="Arial" w:cs="Arial"/>
          <w:bCs/>
          <w:kern w:val="2"/>
          <w14:ligatures w14:val="standardContextual"/>
        </w:rPr>
        <w:t xml:space="preserve"> </w:t>
      </w:r>
      <w:r w:rsidRPr="00A16B6A">
        <w:rPr>
          <w:rFonts w:ascii="Arial" w:hAnsi="Arial" w:cs="Arial"/>
          <w:bCs/>
          <w:kern w:val="2"/>
          <w14:ligatures w14:val="standardContextual"/>
        </w:rPr>
        <w:t xml:space="preserve">Απόφαση Προέδρου της Ενιαίας Σχολικής Επιτροπής Πρωτοβάθμιας Εκπαίδευσης Δήμου Ιωαννιτών με θέμα «Συγκρότηση Επιτροπής διενέργειας διαγωνισμού εκμίσθωσης κυλικείου του </w:t>
      </w:r>
      <w:bookmarkStart w:id="0" w:name="_Hlk180064494"/>
      <w:r w:rsidR="00AC6703">
        <w:rPr>
          <w:rFonts w:ascii="Arial" w:eastAsia="Calibri" w:hAnsi="Arial" w:cs="Arial"/>
          <w:bCs/>
          <w:kern w:val="2"/>
          <w14:ligatures w14:val="standardContextual"/>
        </w:rPr>
        <w:t>4</w:t>
      </w:r>
      <w:r w:rsidRPr="00A16B6A">
        <w:rPr>
          <w:rFonts w:ascii="Arial" w:eastAsia="Calibri" w:hAnsi="Arial" w:cs="Arial"/>
          <w:bCs/>
          <w:kern w:val="2"/>
          <w:vertAlign w:val="superscript"/>
          <w14:ligatures w14:val="standardContextual"/>
        </w:rPr>
        <w:t>ου</w:t>
      </w:r>
      <w:r w:rsidRPr="00A16B6A">
        <w:rPr>
          <w:rFonts w:ascii="Arial" w:eastAsia="Calibri" w:hAnsi="Arial" w:cs="Arial"/>
          <w:bCs/>
          <w:kern w:val="2"/>
          <w14:ligatures w14:val="standardContextual"/>
        </w:rPr>
        <w:t xml:space="preserve">  Δημοτικού Σχολείου Ανατολής Ιωαννίνων»</w:t>
      </w:r>
      <w:r w:rsidRPr="00A16B6A">
        <w:rPr>
          <w:rFonts w:ascii="Arial" w:hAnsi="Arial" w:cs="Arial"/>
          <w:kern w:val="2"/>
          <w14:ligatures w14:val="standardContextual"/>
        </w:rPr>
        <w:t xml:space="preserve"> </w:t>
      </w:r>
    </w:p>
    <w:bookmarkEnd w:id="0"/>
    <w:p w14:paraId="49E8E689" w14:textId="0766E0DD" w:rsidR="00A16B6A" w:rsidRPr="00A16B6A" w:rsidRDefault="00A16B6A" w:rsidP="00A16B6A">
      <w:pPr>
        <w:autoSpaceDE w:val="0"/>
        <w:autoSpaceDN w:val="0"/>
        <w:adjustRightInd w:val="0"/>
        <w:spacing w:after="80" w:line="276" w:lineRule="auto"/>
        <w:jc w:val="both"/>
        <w:rPr>
          <w:rFonts w:ascii="Arial" w:eastAsia="Times New Roman" w:hAnsi="Arial" w:cs="Arial"/>
          <w:bCs/>
          <w:color w:val="000000"/>
          <w:lang w:eastAsia="el-GR"/>
        </w:rPr>
      </w:pPr>
      <w:r w:rsidRPr="00A16B6A">
        <w:rPr>
          <w:rFonts w:ascii="Arial" w:eastAsia="Times New Roman" w:hAnsi="Arial" w:cs="Arial"/>
          <w:bCs/>
          <w:color w:val="000000"/>
          <w:lang w:eastAsia="el-GR"/>
        </w:rPr>
        <w:t xml:space="preserve">8. Την με </w:t>
      </w:r>
      <w:proofErr w:type="spellStart"/>
      <w:r w:rsidRPr="00A16B6A">
        <w:rPr>
          <w:rFonts w:ascii="Arial" w:eastAsia="Times New Roman" w:hAnsi="Arial" w:cs="Arial"/>
          <w:bCs/>
          <w:color w:val="000000"/>
          <w:lang w:eastAsia="el-GR"/>
        </w:rPr>
        <w:t>αρ</w:t>
      </w:r>
      <w:proofErr w:type="spellEnd"/>
      <w:r w:rsidRPr="00A16B6A">
        <w:rPr>
          <w:rFonts w:ascii="Arial" w:eastAsia="Times New Roman" w:hAnsi="Arial" w:cs="Arial"/>
          <w:bCs/>
          <w:color w:val="000000"/>
          <w:lang w:eastAsia="el-GR"/>
        </w:rPr>
        <w:t>. 5</w:t>
      </w:r>
      <w:r w:rsidR="00A1033B">
        <w:rPr>
          <w:rFonts w:ascii="Arial" w:eastAsia="Times New Roman" w:hAnsi="Arial" w:cs="Arial"/>
          <w:bCs/>
          <w:color w:val="000000"/>
          <w:lang w:eastAsia="el-GR"/>
        </w:rPr>
        <w:t>9</w:t>
      </w:r>
      <w:r w:rsidRPr="00A16B6A">
        <w:rPr>
          <w:rFonts w:ascii="Arial" w:eastAsia="Times New Roman" w:hAnsi="Arial" w:cs="Arial"/>
          <w:bCs/>
          <w:color w:val="000000"/>
          <w:lang w:eastAsia="el-GR"/>
        </w:rPr>
        <w:t>/2025 Απόφαση του Συμβουλίου Ενιαίας Σχολικής Επιτροπής Πρωτοβάθμιας Εκπαίδευσης Δήμου Ιωαννιτών</w:t>
      </w:r>
    </w:p>
    <w:p w14:paraId="06E0F7C8" w14:textId="77777777" w:rsidR="00A16B6A" w:rsidRPr="00A16B6A" w:rsidRDefault="00A16B6A" w:rsidP="00A16B6A">
      <w:pPr>
        <w:autoSpaceDE w:val="0"/>
        <w:autoSpaceDN w:val="0"/>
        <w:adjustRightInd w:val="0"/>
        <w:spacing w:after="80" w:line="276" w:lineRule="auto"/>
        <w:jc w:val="center"/>
        <w:rPr>
          <w:rFonts w:ascii="Arial" w:eastAsia="Times New Roman" w:hAnsi="Arial" w:cs="Arial"/>
          <w:b/>
          <w:color w:val="000000"/>
          <w:sz w:val="28"/>
          <w:szCs w:val="28"/>
          <w:lang w:eastAsia="el-GR"/>
        </w:rPr>
      </w:pPr>
      <w:r w:rsidRPr="00A16B6A">
        <w:rPr>
          <w:rFonts w:ascii="Arial" w:eastAsia="Times New Roman" w:hAnsi="Arial" w:cs="Arial"/>
          <w:b/>
          <w:color w:val="000000"/>
          <w:sz w:val="28"/>
          <w:szCs w:val="28"/>
          <w:lang w:eastAsia="el-GR"/>
        </w:rPr>
        <w:t>Προκηρύσσει</w:t>
      </w:r>
    </w:p>
    <w:p w14:paraId="7F8E573E" w14:textId="2DA6F8BC" w:rsidR="00A16B6A" w:rsidRPr="00A16B6A" w:rsidRDefault="00A16B6A" w:rsidP="00A16B6A">
      <w:pPr>
        <w:autoSpaceDE w:val="0"/>
        <w:autoSpaceDN w:val="0"/>
        <w:adjustRightInd w:val="0"/>
        <w:spacing w:after="80" w:line="276" w:lineRule="auto"/>
        <w:jc w:val="both"/>
        <w:rPr>
          <w:rFonts w:ascii="Arial" w:eastAsia="Times New Roman" w:hAnsi="Arial" w:cs="Arial"/>
          <w:bCs/>
          <w:color w:val="000000"/>
          <w:lang w:eastAsia="el-GR"/>
        </w:rPr>
      </w:pPr>
      <w:r w:rsidRPr="00A16B6A">
        <w:rPr>
          <w:rFonts w:ascii="Arial" w:eastAsia="Times New Roman" w:hAnsi="Arial" w:cs="Arial"/>
          <w:bCs/>
          <w:color w:val="000000"/>
          <w:lang w:eastAsia="el-GR"/>
        </w:rPr>
        <w:t xml:space="preserve">Δημόσιο πλειοδοτικό διαγωνισμό με σφραγισμένες προσφορές για την ανάδειξη πλειοδότη μίσθωσης του κυλικείου του </w:t>
      </w:r>
      <w:r w:rsidR="00A1033B">
        <w:rPr>
          <w:rFonts w:ascii="Arial" w:eastAsia="Calibri" w:hAnsi="Arial" w:cs="Arial"/>
          <w:bCs/>
          <w:color w:val="000000"/>
          <w:kern w:val="2"/>
        </w:rPr>
        <w:t>4</w:t>
      </w:r>
      <w:r w:rsidRPr="00A16B6A">
        <w:rPr>
          <w:rFonts w:ascii="Arial" w:eastAsia="Calibri" w:hAnsi="Arial" w:cs="Arial"/>
          <w:bCs/>
          <w:color w:val="000000"/>
          <w:kern w:val="2"/>
          <w:vertAlign w:val="superscript"/>
        </w:rPr>
        <w:t>ου</w:t>
      </w:r>
      <w:r w:rsidRPr="00A16B6A">
        <w:rPr>
          <w:rFonts w:ascii="Arial" w:eastAsia="Calibri" w:hAnsi="Arial" w:cs="Arial"/>
          <w:bCs/>
          <w:color w:val="000000"/>
          <w:kern w:val="2"/>
        </w:rPr>
        <w:t xml:space="preserve"> Δημοτικού Σχολείου</w:t>
      </w:r>
      <w:r w:rsidRPr="00A16B6A">
        <w:rPr>
          <w:rFonts w:ascii="Times New Roman" w:eastAsia="Times New Roman" w:hAnsi="Times New Roman" w:cs="Times New Roman"/>
          <w:color w:val="000000"/>
          <w:sz w:val="24"/>
          <w:szCs w:val="24"/>
          <w:lang w:eastAsia="el-GR"/>
        </w:rPr>
        <w:t xml:space="preserve"> </w:t>
      </w:r>
      <w:r w:rsidRPr="00A16B6A">
        <w:rPr>
          <w:rFonts w:ascii="Arial" w:eastAsia="Calibri" w:hAnsi="Arial" w:cs="Arial"/>
          <w:bCs/>
          <w:color w:val="000000"/>
          <w:kern w:val="2"/>
        </w:rPr>
        <w:t>Ανατολής Ιωαννίνων</w:t>
      </w:r>
      <w:r w:rsidRPr="00A16B6A">
        <w:rPr>
          <w:rFonts w:ascii="Arial" w:eastAsia="Times New Roman" w:hAnsi="Arial" w:cs="Arial"/>
          <w:color w:val="000000"/>
          <w:kern w:val="2"/>
          <w:sz w:val="24"/>
          <w:szCs w:val="24"/>
          <w:lang w:eastAsia="el-GR"/>
        </w:rPr>
        <w:t xml:space="preserve"> </w:t>
      </w:r>
      <w:r w:rsidRPr="00A16B6A">
        <w:rPr>
          <w:rFonts w:ascii="Arial" w:eastAsia="Times New Roman" w:hAnsi="Arial" w:cs="Arial"/>
          <w:bCs/>
          <w:color w:val="000000"/>
          <w:lang w:eastAsia="el-GR"/>
        </w:rPr>
        <w:t>τον οποίο θα διενεργήσει τριμελής επιτροπή.</w:t>
      </w:r>
    </w:p>
    <w:p w14:paraId="12B5F072" w14:textId="77777777" w:rsidR="00A16B6A" w:rsidRPr="00A16B6A" w:rsidRDefault="00A16B6A" w:rsidP="00A16B6A">
      <w:pPr>
        <w:autoSpaceDE w:val="0"/>
        <w:autoSpaceDN w:val="0"/>
        <w:adjustRightInd w:val="0"/>
        <w:spacing w:after="80" w:line="276" w:lineRule="auto"/>
        <w:jc w:val="both"/>
        <w:rPr>
          <w:rFonts w:ascii="Arial" w:eastAsia="Times New Roman" w:hAnsi="Arial" w:cs="Arial"/>
          <w:bCs/>
          <w:color w:val="000000"/>
          <w:lang w:eastAsia="el-GR"/>
        </w:rPr>
      </w:pPr>
      <w:r w:rsidRPr="00A16B6A">
        <w:rPr>
          <w:rFonts w:ascii="Arial" w:eastAsia="Times New Roman" w:hAnsi="Arial" w:cs="Arial"/>
          <w:bCs/>
          <w:color w:val="000000"/>
          <w:lang w:eastAsia="el-GR"/>
        </w:rPr>
        <w:t>Τακτικά μέλη</w:t>
      </w:r>
    </w:p>
    <w:p w14:paraId="68D5EFE5" w14:textId="62C5B6E2" w:rsidR="00A16B6A" w:rsidRPr="00A16B6A" w:rsidRDefault="00A16B6A" w:rsidP="00A16B6A">
      <w:pPr>
        <w:autoSpaceDE w:val="0"/>
        <w:autoSpaceDN w:val="0"/>
        <w:adjustRightInd w:val="0"/>
        <w:spacing w:after="80" w:line="276" w:lineRule="auto"/>
        <w:jc w:val="both"/>
        <w:rPr>
          <w:rFonts w:ascii="Arial" w:eastAsia="Times New Roman" w:hAnsi="Arial" w:cs="Arial"/>
          <w:bCs/>
          <w:lang w:eastAsia="el-GR"/>
        </w:rPr>
      </w:pPr>
      <w:r w:rsidRPr="00A16B6A">
        <w:rPr>
          <w:rFonts w:ascii="Arial" w:eastAsia="Times New Roman" w:hAnsi="Arial" w:cs="Arial"/>
          <w:bCs/>
          <w:color w:val="000000"/>
          <w:lang w:eastAsia="el-GR"/>
        </w:rPr>
        <w:t xml:space="preserve">Α. </w:t>
      </w:r>
      <w:r w:rsidRPr="00A16B6A">
        <w:rPr>
          <w:rFonts w:ascii="Arial" w:eastAsia="Times New Roman" w:hAnsi="Arial" w:cs="Arial"/>
          <w:bCs/>
          <w:lang w:eastAsia="el-GR"/>
        </w:rPr>
        <w:t>Αικατερίνη Τζίμα, Πρόεδρος Σχολικής Επιτροπής, ως Εκπρόσωπος του Δήμου</w:t>
      </w:r>
      <w:r w:rsidR="00841345">
        <w:rPr>
          <w:rFonts w:ascii="Arial" w:hAnsi="Arial" w:cs="Arial"/>
          <w:bCs/>
        </w:rPr>
        <w:t>(με τον αναπληρωματικό της)</w:t>
      </w:r>
    </w:p>
    <w:p w14:paraId="72612404" w14:textId="6C15D487" w:rsidR="00A16B6A" w:rsidRPr="00A16B6A" w:rsidRDefault="00A16B6A" w:rsidP="00A16B6A">
      <w:pPr>
        <w:autoSpaceDE w:val="0"/>
        <w:autoSpaceDN w:val="0"/>
        <w:adjustRightInd w:val="0"/>
        <w:spacing w:after="80" w:line="276" w:lineRule="auto"/>
        <w:jc w:val="both"/>
        <w:rPr>
          <w:rFonts w:ascii="Arial" w:eastAsia="Times New Roman" w:hAnsi="Arial" w:cs="Arial"/>
          <w:bCs/>
          <w:lang w:eastAsia="el-GR"/>
        </w:rPr>
      </w:pPr>
      <w:r w:rsidRPr="00A16B6A">
        <w:rPr>
          <w:rFonts w:ascii="Arial" w:eastAsia="Times New Roman" w:hAnsi="Arial" w:cs="Arial"/>
          <w:bCs/>
          <w:lang w:eastAsia="el-GR"/>
        </w:rPr>
        <w:t>Β. Διευθύντρια του Σχολείου</w:t>
      </w:r>
      <w:r w:rsidR="00841345">
        <w:rPr>
          <w:rFonts w:ascii="Arial" w:eastAsia="Times New Roman" w:hAnsi="Arial" w:cs="Arial"/>
          <w:bCs/>
          <w:lang w:eastAsia="el-GR"/>
        </w:rPr>
        <w:t xml:space="preserve"> </w:t>
      </w:r>
      <w:r w:rsidR="00841345">
        <w:rPr>
          <w:rFonts w:ascii="Arial" w:hAnsi="Arial" w:cs="Arial"/>
          <w:bCs/>
        </w:rPr>
        <w:t>(με τον αναπληρωματικό της)</w:t>
      </w:r>
    </w:p>
    <w:p w14:paraId="13AFA903" w14:textId="2E48EA6A" w:rsidR="00A16B6A" w:rsidRPr="00A16B6A" w:rsidRDefault="00A16B6A" w:rsidP="00A16B6A">
      <w:pPr>
        <w:spacing w:line="360" w:lineRule="auto"/>
        <w:jc w:val="both"/>
        <w:rPr>
          <w:rFonts w:ascii="Arial" w:hAnsi="Arial" w:cs="Arial"/>
          <w:kern w:val="2"/>
          <w14:ligatures w14:val="standardContextual"/>
        </w:rPr>
      </w:pPr>
      <w:r w:rsidRPr="00A16B6A">
        <w:rPr>
          <w:rFonts w:ascii="Arial" w:hAnsi="Arial" w:cs="Arial"/>
          <w:bCs/>
          <w:kern w:val="2"/>
          <w14:ligatures w14:val="standardContextual"/>
        </w:rPr>
        <w:t xml:space="preserve">Γ. Πρόεδρος Συλλόγου Γονέων του </w:t>
      </w:r>
      <w:r w:rsidR="00A1033B">
        <w:rPr>
          <w:rFonts w:ascii="Arial" w:eastAsia="Calibri" w:hAnsi="Arial" w:cs="Arial"/>
          <w:bCs/>
          <w:kern w:val="2"/>
          <w14:ligatures w14:val="standardContextual"/>
        </w:rPr>
        <w:t>4</w:t>
      </w:r>
      <w:r w:rsidRPr="00A16B6A">
        <w:rPr>
          <w:rFonts w:ascii="Arial" w:eastAsia="Calibri" w:hAnsi="Arial" w:cs="Arial"/>
          <w:bCs/>
          <w:kern w:val="2"/>
          <w:vertAlign w:val="superscript"/>
          <w14:ligatures w14:val="standardContextual"/>
        </w:rPr>
        <w:t>ου</w:t>
      </w:r>
      <w:r w:rsidRPr="00A16B6A">
        <w:rPr>
          <w:rFonts w:ascii="Arial" w:eastAsia="Calibri" w:hAnsi="Arial" w:cs="Arial"/>
          <w:bCs/>
          <w:kern w:val="2"/>
          <w14:ligatures w14:val="standardContextual"/>
        </w:rPr>
        <w:t xml:space="preserve"> Δημοτικού Σχολείου Ανατολής Ιωαννίνων</w:t>
      </w:r>
      <w:r w:rsidRPr="00A16B6A">
        <w:rPr>
          <w:rFonts w:ascii="Arial" w:hAnsi="Arial" w:cs="Arial"/>
          <w:kern w:val="2"/>
          <w14:ligatures w14:val="standardContextual"/>
        </w:rPr>
        <w:t xml:space="preserve"> </w:t>
      </w:r>
      <w:r w:rsidR="00841345">
        <w:rPr>
          <w:rFonts w:ascii="Arial" w:hAnsi="Arial" w:cs="Arial"/>
          <w:bCs/>
        </w:rPr>
        <w:t>(με τον αναπληρωματικό του)</w:t>
      </w:r>
    </w:p>
    <w:p w14:paraId="54F39FCC" w14:textId="77777777" w:rsidR="00A16B6A" w:rsidRPr="00A16B6A" w:rsidRDefault="00A16B6A" w:rsidP="00A16B6A">
      <w:pPr>
        <w:autoSpaceDE w:val="0"/>
        <w:autoSpaceDN w:val="0"/>
        <w:adjustRightInd w:val="0"/>
        <w:spacing w:after="80" w:line="276" w:lineRule="auto"/>
        <w:jc w:val="both"/>
        <w:rPr>
          <w:rFonts w:ascii="Arial" w:eastAsia="Times New Roman" w:hAnsi="Arial" w:cs="Arial"/>
          <w:bCs/>
          <w:color w:val="000000"/>
          <w:lang w:eastAsia="el-GR"/>
        </w:rPr>
      </w:pPr>
      <w:r w:rsidRPr="00A16B6A">
        <w:rPr>
          <w:rFonts w:ascii="Arial" w:eastAsia="Times New Roman" w:hAnsi="Arial" w:cs="Arial"/>
          <w:bCs/>
          <w:color w:val="000000"/>
          <w:lang w:eastAsia="el-GR"/>
        </w:rPr>
        <w:t>Καθορίζει τους όρους διαγωνισμού ως εξής:</w:t>
      </w:r>
    </w:p>
    <w:p w14:paraId="2146286F" w14:textId="78D1933F" w:rsidR="00A16B6A" w:rsidRDefault="00A16B6A" w:rsidP="00A16B6A">
      <w:pPr>
        <w:autoSpaceDE w:val="0"/>
        <w:autoSpaceDN w:val="0"/>
        <w:adjustRightInd w:val="0"/>
        <w:spacing w:after="80" w:line="276" w:lineRule="auto"/>
        <w:jc w:val="both"/>
        <w:rPr>
          <w:rFonts w:ascii="Arial" w:eastAsia="Times New Roman" w:hAnsi="Arial" w:cs="Arial"/>
          <w:b/>
          <w:color w:val="000000"/>
          <w:lang w:eastAsia="el-GR"/>
        </w:rPr>
      </w:pPr>
      <w:r w:rsidRPr="00A16B6A">
        <w:rPr>
          <w:rFonts w:ascii="Arial" w:eastAsia="Times New Roman" w:hAnsi="Arial" w:cs="Arial"/>
          <w:b/>
          <w:color w:val="000000"/>
          <w:lang w:eastAsia="el-GR"/>
        </w:rPr>
        <w:t>1. Τόπος και χρόνος του διαγωνισμού</w:t>
      </w:r>
    </w:p>
    <w:p w14:paraId="399DA7C5" w14:textId="57BAD809" w:rsidR="00A1033B" w:rsidRPr="00D65572" w:rsidRDefault="00A1033B" w:rsidP="00A1033B">
      <w:pPr>
        <w:pStyle w:val="a8"/>
        <w:spacing w:before="154"/>
        <w:ind w:left="284" w:right="-284"/>
        <w:rPr>
          <w:rFonts w:ascii="Arial" w:hAnsi="Arial" w:cs="Arial"/>
          <w:sz w:val="22"/>
          <w:szCs w:val="22"/>
        </w:rPr>
      </w:pPr>
      <w:r w:rsidRPr="00EE297B">
        <w:rPr>
          <w:rFonts w:ascii="Arial" w:hAnsi="Arial" w:cs="Arial"/>
          <w:spacing w:val="-4"/>
          <w:sz w:val="22"/>
          <w:szCs w:val="22"/>
        </w:rPr>
        <w:t>Ο διαγωνισμός</w:t>
      </w:r>
      <w:r w:rsidRPr="00EE297B">
        <w:rPr>
          <w:rFonts w:ascii="Arial" w:hAnsi="Arial" w:cs="Arial"/>
          <w:spacing w:val="-5"/>
          <w:sz w:val="22"/>
          <w:szCs w:val="22"/>
        </w:rPr>
        <w:t xml:space="preserve"> </w:t>
      </w:r>
      <w:r>
        <w:rPr>
          <w:rFonts w:ascii="Arial" w:hAnsi="Arial" w:cs="Arial"/>
          <w:spacing w:val="-4"/>
          <w:sz w:val="22"/>
          <w:szCs w:val="22"/>
        </w:rPr>
        <w:t xml:space="preserve">θα πραγματοποιηθεί </w:t>
      </w:r>
      <w:r w:rsidRPr="00EE297B">
        <w:rPr>
          <w:rFonts w:ascii="Arial" w:hAnsi="Arial" w:cs="Arial"/>
          <w:spacing w:val="-4"/>
          <w:sz w:val="22"/>
          <w:szCs w:val="22"/>
        </w:rPr>
        <w:t xml:space="preserve">στα γραφεία της Ενιαίας Σχολικής Επιτροπής Πρωτοβάθμιας </w:t>
      </w:r>
      <w:r w:rsidRPr="00EE297B">
        <w:rPr>
          <w:rFonts w:ascii="Arial" w:hAnsi="Arial" w:cs="Arial"/>
          <w:w w:val="105"/>
          <w:sz w:val="22"/>
          <w:szCs w:val="22"/>
        </w:rPr>
        <w:t>Εκπαίδευσης</w:t>
      </w:r>
      <w:r w:rsidRPr="00EE297B">
        <w:rPr>
          <w:rFonts w:ascii="Arial" w:hAnsi="Arial" w:cs="Arial"/>
          <w:spacing w:val="-16"/>
          <w:w w:val="105"/>
          <w:sz w:val="22"/>
          <w:szCs w:val="22"/>
        </w:rPr>
        <w:t xml:space="preserve"> </w:t>
      </w:r>
      <w:r w:rsidRPr="00EE297B">
        <w:rPr>
          <w:rFonts w:ascii="Arial" w:hAnsi="Arial" w:cs="Arial"/>
          <w:w w:val="105"/>
          <w:sz w:val="22"/>
          <w:szCs w:val="22"/>
        </w:rPr>
        <w:t>Δήμου</w:t>
      </w:r>
      <w:r w:rsidRPr="00EE297B">
        <w:rPr>
          <w:rFonts w:ascii="Arial" w:hAnsi="Arial" w:cs="Arial"/>
          <w:spacing w:val="-15"/>
          <w:w w:val="105"/>
          <w:sz w:val="22"/>
          <w:szCs w:val="22"/>
        </w:rPr>
        <w:t xml:space="preserve"> </w:t>
      </w:r>
      <w:r w:rsidRPr="00EE297B">
        <w:rPr>
          <w:rFonts w:ascii="Arial" w:hAnsi="Arial" w:cs="Arial"/>
          <w:w w:val="105"/>
          <w:sz w:val="22"/>
          <w:szCs w:val="22"/>
        </w:rPr>
        <w:t>Ιωαννιτών</w:t>
      </w:r>
      <w:r w:rsidRPr="00EE297B">
        <w:rPr>
          <w:rFonts w:ascii="Arial" w:hAnsi="Arial" w:cs="Arial"/>
          <w:spacing w:val="-16"/>
          <w:w w:val="105"/>
          <w:sz w:val="22"/>
          <w:szCs w:val="22"/>
        </w:rPr>
        <w:t xml:space="preserve"> </w:t>
      </w:r>
      <w:r w:rsidRPr="00D65572">
        <w:rPr>
          <w:rFonts w:ascii="Arial" w:hAnsi="Arial" w:cs="Arial"/>
          <w:w w:val="160"/>
          <w:sz w:val="22"/>
          <w:szCs w:val="22"/>
        </w:rPr>
        <w:t>–</w:t>
      </w:r>
      <w:r w:rsidRPr="00D65572">
        <w:rPr>
          <w:rFonts w:ascii="Arial" w:hAnsi="Arial" w:cs="Arial"/>
          <w:spacing w:val="-46"/>
          <w:w w:val="160"/>
          <w:sz w:val="22"/>
          <w:szCs w:val="22"/>
        </w:rPr>
        <w:t xml:space="preserve"> </w:t>
      </w:r>
      <w:r w:rsidRPr="00D65572">
        <w:rPr>
          <w:rFonts w:ascii="Arial" w:hAnsi="Arial" w:cs="Arial"/>
          <w:w w:val="105"/>
          <w:sz w:val="22"/>
          <w:szCs w:val="22"/>
        </w:rPr>
        <w:t>Αβέρωφ</w:t>
      </w:r>
      <w:r w:rsidRPr="00D65572">
        <w:rPr>
          <w:rFonts w:ascii="Arial" w:hAnsi="Arial" w:cs="Arial"/>
          <w:spacing w:val="-14"/>
          <w:w w:val="105"/>
          <w:sz w:val="22"/>
          <w:szCs w:val="22"/>
        </w:rPr>
        <w:t xml:space="preserve"> </w:t>
      </w:r>
      <w:r w:rsidRPr="00D65572">
        <w:rPr>
          <w:rFonts w:ascii="Arial" w:hAnsi="Arial" w:cs="Arial"/>
          <w:w w:val="105"/>
          <w:sz w:val="22"/>
          <w:szCs w:val="22"/>
        </w:rPr>
        <w:t>6,</w:t>
      </w:r>
      <w:r w:rsidRPr="00D65572">
        <w:rPr>
          <w:rFonts w:ascii="Arial" w:hAnsi="Arial" w:cs="Arial"/>
          <w:spacing w:val="-13"/>
          <w:w w:val="105"/>
          <w:sz w:val="22"/>
          <w:szCs w:val="22"/>
        </w:rPr>
        <w:t xml:space="preserve"> στις 26 Ιουνίου 2025 και ώρα 11:</w:t>
      </w:r>
      <w:r>
        <w:rPr>
          <w:rFonts w:ascii="Arial" w:hAnsi="Arial" w:cs="Arial"/>
          <w:spacing w:val="-13"/>
          <w:w w:val="105"/>
          <w:sz w:val="22"/>
          <w:szCs w:val="22"/>
        </w:rPr>
        <w:t>3</w:t>
      </w:r>
      <w:r w:rsidRPr="00D65572">
        <w:rPr>
          <w:rFonts w:ascii="Arial" w:hAnsi="Arial" w:cs="Arial"/>
          <w:spacing w:val="-13"/>
          <w:w w:val="105"/>
          <w:sz w:val="22"/>
          <w:szCs w:val="22"/>
        </w:rPr>
        <w:t>0 π.μ.</w:t>
      </w:r>
      <w:r w:rsidRPr="00D65572">
        <w:rPr>
          <w:rFonts w:ascii="Arial" w:hAnsi="Arial" w:cs="Arial"/>
          <w:w w:val="105"/>
          <w:sz w:val="22"/>
          <w:szCs w:val="22"/>
        </w:rPr>
        <w:t>.</w:t>
      </w:r>
    </w:p>
    <w:p w14:paraId="1CAEF05D" w14:textId="77777777" w:rsidR="00A1033B" w:rsidRDefault="00A1033B" w:rsidP="00A1033B">
      <w:pPr>
        <w:pStyle w:val="a8"/>
        <w:spacing w:before="69"/>
        <w:ind w:left="284" w:right="-284"/>
        <w:rPr>
          <w:rFonts w:ascii="Arial" w:hAnsi="Arial" w:cs="Arial"/>
          <w:sz w:val="22"/>
          <w:szCs w:val="22"/>
        </w:rPr>
      </w:pPr>
      <w:r w:rsidRPr="00D65572">
        <w:rPr>
          <w:rFonts w:ascii="Arial" w:hAnsi="Arial" w:cs="Arial"/>
          <w:sz w:val="22"/>
          <w:szCs w:val="22"/>
        </w:rPr>
        <w:t>Σε</w:t>
      </w:r>
      <w:r w:rsidRPr="00D65572">
        <w:rPr>
          <w:rFonts w:ascii="Arial" w:hAnsi="Arial" w:cs="Arial"/>
          <w:spacing w:val="-3"/>
          <w:sz w:val="22"/>
          <w:szCs w:val="22"/>
        </w:rPr>
        <w:t xml:space="preserve"> </w:t>
      </w:r>
      <w:r w:rsidRPr="00D65572">
        <w:rPr>
          <w:rFonts w:ascii="Arial" w:hAnsi="Arial" w:cs="Arial"/>
          <w:sz w:val="22"/>
          <w:szCs w:val="22"/>
        </w:rPr>
        <w:t>περίπτωση</w:t>
      </w:r>
      <w:r w:rsidRPr="00D65572">
        <w:rPr>
          <w:rFonts w:ascii="Arial" w:hAnsi="Arial" w:cs="Arial"/>
          <w:spacing w:val="-4"/>
          <w:sz w:val="22"/>
          <w:szCs w:val="22"/>
        </w:rPr>
        <w:t xml:space="preserve"> </w:t>
      </w:r>
      <w:r w:rsidRPr="00D65572">
        <w:rPr>
          <w:rFonts w:ascii="Arial" w:hAnsi="Arial" w:cs="Arial"/>
          <w:sz w:val="22"/>
          <w:szCs w:val="22"/>
        </w:rPr>
        <w:t>που</w:t>
      </w:r>
      <w:r w:rsidRPr="00D65572">
        <w:rPr>
          <w:rFonts w:ascii="Arial" w:hAnsi="Arial" w:cs="Arial"/>
          <w:spacing w:val="-7"/>
          <w:sz w:val="22"/>
          <w:szCs w:val="22"/>
        </w:rPr>
        <w:t xml:space="preserve"> </w:t>
      </w:r>
      <w:r w:rsidRPr="00D65572">
        <w:rPr>
          <w:rFonts w:ascii="Arial" w:hAnsi="Arial" w:cs="Arial"/>
          <w:sz w:val="22"/>
          <w:szCs w:val="22"/>
        </w:rPr>
        <w:t>ο</w:t>
      </w:r>
      <w:r w:rsidRPr="00D65572">
        <w:rPr>
          <w:rFonts w:ascii="Arial" w:hAnsi="Arial" w:cs="Arial"/>
          <w:spacing w:val="-4"/>
          <w:sz w:val="22"/>
          <w:szCs w:val="22"/>
        </w:rPr>
        <w:t xml:space="preserve"> </w:t>
      </w:r>
      <w:r w:rsidRPr="00D65572">
        <w:rPr>
          <w:rFonts w:ascii="Arial" w:hAnsi="Arial" w:cs="Arial"/>
          <w:sz w:val="22"/>
          <w:szCs w:val="22"/>
        </w:rPr>
        <w:t>διαγωνισμός</w:t>
      </w:r>
      <w:r w:rsidRPr="00D65572">
        <w:rPr>
          <w:rFonts w:ascii="Arial" w:hAnsi="Arial" w:cs="Arial"/>
          <w:spacing w:val="-4"/>
          <w:sz w:val="22"/>
          <w:szCs w:val="22"/>
        </w:rPr>
        <w:t xml:space="preserve"> </w:t>
      </w:r>
      <w:r w:rsidRPr="00D65572">
        <w:rPr>
          <w:rFonts w:ascii="Arial" w:hAnsi="Arial" w:cs="Arial"/>
          <w:sz w:val="22"/>
          <w:szCs w:val="22"/>
        </w:rPr>
        <w:t>αποβεί</w:t>
      </w:r>
      <w:r w:rsidRPr="00D65572">
        <w:rPr>
          <w:rFonts w:ascii="Arial" w:hAnsi="Arial" w:cs="Arial"/>
          <w:spacing w:val="-5"/>
          <w:sz w:val="22"/>
          <w:szCs w:val="22"/>
        </w:rPr>
        <w:t xml:space="preserve"> </w:t>
      </w:r>
      <w:r w:rsidRPr="00D65572">
        <w:rPr>
          <w:rFonts w:ascii="Arial" w:hAnsi="Arial" w:cs="Arial"/>
          <w:sz w:val="22"/>
          <w:szCs w:val="22"/>
        </w:rPr>
        <w:t>άκαρπος</w:t>
      </w:r>
      <w:r w:rsidRPr="00D65572">
        <w:rPr>
          <w:rFonts w:ascii="Arial" w:hAnsi="Arial" w:cs="Arial"/>
          <w:spacing w:val="-5"/>
          <w:sz w:val="22"/>
          <w:szCs w:val="22"/>
        </w:rPr>
        <w:t xml:space="preserve"> </w:t>
      </w:r>
      <w:r w:rsidRPr="00D65572">
        <w:rPr>
          <w:rFonts w:ascii="Arial" w:hAnsi="Arial" w:cs="Arial"/>
          <w:sz w:val="22"/>
          <w:szCs w:val="22"/>
        </w:rPr>
        <w:t>θα</w:t>
      </w:r>
      <w:r w:rsidRPr="00D65572">
        <w:rPr>
          <w:rFonts w:ascii="Arial" w:hAnsi="Arial" w:cs="Arial"/>
          <w:spacing w:val="-5"/>
          <w:sz w:val="22"/>
          <w:szCs w:val="22"/>
        </w:rPr>
        <w:t xml:space="preserve"> </w:t>
      </w:r>
      <w:r w:rsidRPr="00D65572">
        <w:rPr>
          <w:rFonts w:ascii="Arial" w:hAnsi="Arial" w:cs="Arial"/>
          <w:sz w:val="22"/>
          <w:szCs w:val="22"/>
        </w:rPr>
        <w:t>επαναληφθεί</w:t>
      </w:r>
      <w:r w:rsidRPr="00D65572">
        <w:rPr>
          <w:rFonts w:ascii="Arial" w:hAnsi="Arial" w:cs="Arial"/>
          <w:spacing w:val="-5"/>
          <w:sz w:val="22"/>
          <w:szCs w:val="22"/>
        </w:rPr>
        <w:t xml:space="preserve"> </w:t>
      </w:r>
      <w:r w:rsidRPr="00D65572">
        <w:rPr>
          <w:rFonts w:ascii="Arial" w:hAnsi="Arial" w:cs="Arial"/>
          <w:sz w:val="22"/>
          <w:szCs w:val="22"/>
        </w:rPr>
        <w:t>στις</w:t>
      </w:r>
      <w:r w:rsidRPr="00D65572">
        <w:rPr>
          <w:rFonts w:ascii="Arial" w:hAnsi="Arial" w:cs="Arial"/>
          <w:spacing w:val="40"/>
          <w:sz w:val="22"/>
          <w:szCs w:val="22"/>
        </w:rPr>
        <w:t xml:space="preserve"> </w:t>
      </w:r>
      <w:r w:rsidRPr="00D65572">
        <w:rPr>
          <w:rFonts w:ascii="Arial" w:hAnsi="Arial" w:cs="Arial"/>
          <w:sz w:val="22"/>
          <w:szCs w:val="22"/>
        </w:rPr>
        <w:t>1</w:t>
      </w:r>
      <w:r>
        <w:rPr>
          <w:rFonts w:ascii="Arial" w:hAnsi="Arial" w:cs="Arial"/>
          <w:sz w:val="22"/>
          <w:szCs w:val="22"/>
        </w:rPr>
        <w:t>7</w:t>
      </w:r>
      <w:r w:rsidRPr="00D65572">
        <w:rPr>
          <w:rFonts w:ascii="Arial" w:hAnsi="Arial" w:cs="Arial"/>
          <w:sz w:val="22"/>
          <w:szCs w:val="22"/>
        </w:rPr>
        <w:t>/7/2025</w:t>
      </w:r>
      <w:r w:rsidRPr="00D65572">
        <w:rPr>
          <w:rFonts w:ascii="Arial" w:hAnsi="Arial" w:cs="Arial"/>
          <w:spacing w:val="40"/>
          <w:sz w:val="22"/>
          <w:szCs w:val="22"/>
        </w:rPr>
        <w:t xml:space="preserve"> </w:t>
      </w:r>
      <w:r w:rsidRPr="00D65572">
        <w:rPr>
          <w:rFonts w:ascii="Arial" w:hAnsi="Arial" w:cs="Arial"/>
          <w:sz w:val="22"/>
          <w:szCs w:val="22"/>
        </w:rPr>
        <w:t>την ίδια ώρα και στον ίδιο χώρο.</w:t>
      </w:r>
    </w:p>
    <w:p w14:paraId="4893BCB5" w14:textId="4AE3B54C" w:rsidR="00A16B6A" w:rsidRPr="00A16B6A" w:rsidRDefault="00A16B6A" w:rsidP="00A1033B">
      <w:pPr>
        <w:pStyle w:val="a8"/>
        <w:spacing w:before="69"/>
        <w:ind w:left="284" w:right="-284"/>
        <w:rPr>
          <w:rFonts w:ascii="Arial" w:hAnsi="Arial" w:cs="Arial"/>
          <w:sz w:val="22"/>
          <w:szCs w:val="22"/>
        </w:rPr>
      </w:pPr>
      <w:r w:rsidRPr="00A16B6A">
        <w:rPr>
          <w:rFonts w:ascii="Arial" w:hAnsi="Arial" w:cs="Arial"/>
          <w:sz w:val="22"/>
          <w:szCs w:val="22"/>
        </w:rPr>
        <w:t>Όσοι θα παρευρίσκονται στη διαδικασία αποσφράγισης των προσφορών, λαμβάνουν γνώση όλων των στοιχείων και</w:t>
      </w:r>
      <w:r w:rsidRPr="00A16B6A">
        <w:rPr>
          <w:rFonts w:ascii="Arial" w:hAnsi="Arial" w:cs="Arial"/>
          <w:spacing w:val="40"/>
          <w:sz w:val="22"/>
          <w:szCs w:val="22"/>
        </w:rPr>
        <w:t xml:space="preserve"> </w:t>
      </w:r>
      <w:r w:rsidRPr="00A16B6A">
        <w:rPr>
          <w:rFonts w:ascii="Arial" w:hAnsi="Arial" w:cs="Arial"/>
          <w:sz w:val="22"/>
          <w:szCs w:val="22"/>
        </w:rPr>
        <w:t>των προσφορών όσων συμμετέχουν στο διαγωνισμό.</w:t>
      </w:r>
    </w:p>
    <w:p w14:paraId="66BB36FB" w14:textId="77777777" w:rsidR="00A16B6A" w:rsidRPr="00A16B6A" w:rsidRDefault="00A16B6A" w:rsidP="00A16B6A">
      <w:pPr>
        <w:spacing w:before="75"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 xml:space="preserve">Προσφορές που υποβάλλονται στην Επιτροπή μετά την έναρξη της διαδικασίας αποσφράγισης δεν αποσφραγίζονται, αλλά παραδίδονται στους ενδιαφερόμενους ως </w:t>
      </w:r>
      <w:r w:rsidRPr="00A16B6A">
        <w:rPr>
          <w:rFonts w:ascii="Arial" w:eastAsia="Times New Roman" w:hAnsi="Arial" w:cs="Arial"/>
          <w:spacing w:val="-2"/>
          <w:lang w:eastAsia="el-GR"/>
        </w:rPr>
        <w:t>εκπρόθεσμες.</w:t>
      </w:r>
    </w:p>
    <w:p w14:paraId="3739231C" w14:textId="77777777" w:rsidR="00A16B6A" w:rsidRPr="00A16B6A" w:rsidRDefault="00A16B6A" w:rsidP="00A16B6A">
      <w:pPr>
        <w:spacing w:before="77" w:after="0" w:line="240" w:lineRule="auto"/>
        <w:ind w:left="284" w:right="-284"/>
        <w:jc w:val="both"/>
        <w:rPr>
          <w:rFonts w:ascii="Arial" w:eastAsia="Times New Roman" w:hAnsi="Arial" w:cs="Arial"/>
          <w:lang w:eastAsia="el-GR"/>
        </w:rPr>
      </w:pPr>
      <w:r w:rsidRPr="00A16B6A">
        <w:rPr>
          <w:rFonts w:ascii="Arial" w:eastAsia="Times New Roman" w:hAnsi="Arial" w:cs="Arial"/>
          <w:spacing w:val="-2"/>
          <w:lang w:eastAsia="el-GR"/>
        </w:rPr>
        <w:t>Αντιπροσφορές</w:t>
      </w:r>
      <w:r w:rsidRPr="00A16B6A">
        <w:rPr>
          <w:rFonts w:ascii="Arial" w:eastAsia="Times New Roman" w:hAnsi="Arial" w:cs="Arial"/>
          <w:spacing w:val="-6"/>
          <w:lang w:eastAsia="el-GR"/>
        </w:rPr>
        <w:t xml:space="preserve"> </w:t>
      </w:r>
      <w:r w:rsidRPr="00A16B6A">
        <w:rPr>
          <w:rFonts w:ascii="Arial" w:eastAsia="Times New Roman" w:hAnsi="Arial" w:cs="Arial"/>
          <w:spacing w:val="-2"/>
          <w:lang w:eastAsia="el-GR"/>
        </w:rPr>
        <w:t>δεν</w:t>
      </w:r>
      <w:r w:rsidRPr="00A16B6A">
        <w:rPr>
          <w:rFonts w:ascii="Arial" w:eastAsia="Times New Roman" w:hAnsi="Arial" w:cs="Arial"/>
          <w:spacing w:val="-7"/>
          <w:lang w:eastAsia="el-GR"/>
        </w:rPr>
        <w:t xml:space="preserve"> </w:t>
      </w:r>
      <w:r w:rsidRPr="00A16B6A">
        <w:rPr>
          <w:rFonts w:ascii="Arial" w:eastAsia="Times New Roman" w:hAnsi="Arial" w:cs="Arial"/>
          <w:spacing w:val="-2"/>
          <w:lang w:eastAsia="el-GR"/>
        </w:rPr>
        <w:t>γίνονται</w:t>
      </w:r>
      <w:r w:rsidRPr="00A16B6A">
        <w:rPr>
          <w:rFonts w:ascii="Arial" w:eastAsia="Times New Roman" w:hAnsi="Arial" w:cs="Arial"/>
          <w:spacing w:val="-6"/>
          <w:lang w:eastAsia="el-GR"/>
        </w:rPr>
        <w:t xml:space="preserve"> </w:t>
      </w:r>
      <w:r w:rsidRPr="00A16B6A">
        <w:rPr>
          <w:rFonts w:ascii="Arial" w:eastAsia="Times New Roman" w:hAnsi="Arial" w:cs="Arial"/>
          <w:spacing w:val="-2"/>
          <w:lang w:eastAsia="el-GR"/>
        </w:rPr>
        <w:t>δεκτές</w:t>
      </w:r>
      <w:r w:rsidRPr="00A16B6A">
        <w:rPr>
          <w:rFonts w:ascii="Arial" w:eastAsia="Times New Roman" w:hAnsi="Arial" w:cs="Arial"/>
          <w:spacing w:val="-6"/>
          <w:lang w:eastAsia="el-GR"/>
        </w:rPr>
        <w:t xml:space="preserve"> </w:t>
      </w:r>
      <w:r w:rsidRPr="00A16B6A">
        <w:rPr>
          <w:rFonts w:ascii="Arial" w:eastAsia="Times New Roman" w:hAnsi="Arial" w:cs="Arial"/>
          <w:spacing w:val="-2"/>
          <w:lang w:eastAsia="el-GR"/>
        </w:rPr>
        <w:t>και</w:t>
      </w:r>
      <w:r w:rsidRPr="00A16B6A">
        <w:rPr>
          <w:rFonts w:ascii="Arial" w:eastAsia="Times New Roman" w:hAnsi="Arial" w:cs="Arial"/>
          <w:spacing w:val="-9"/>
          <w:lang w:eastAsia="el-GR"/>
        </w:rPr>
        <w:t xml:space="preserve"> </w:t>
      </w:r>
      <w:r w:rsidRPr="00A16B6A">
        <w:rPr>
          <w:rFonts w:ascii="Arial" w:eastAsia="Times New Roman" w:hAnsi="Arial" w:cs="Arial"/>
          <w:spacing w:val="-2"/>
          <w:lang w:eastAsia="el-GR"/>
        </w:rPr>
        <w:t>σε</w:t>
      </w:r>
      <w:r w:rsidRPr="00A16B6A">
        <w:rPr>
          <w:rFonts w:ascii="Arial" w:eastAsia="Times New Roman" w:hAnsi="Arial" w:cs="Arial"/>
          <w:spacing w:val="-7"/>
          <w:lang w:eastAsia="el-GR"/>
        </w:rPr>
        <w:t xml:space="preserve"> </w:t>
      </w:r>
      <w:r w:rsidRPr="00A16B6A">
        <w:rPr>
          <w:rFonts w:ascii="Arial" w:eastAsia="Times New Roman" w:hAnsi="Arial" w:cs="Arial"/>
          <w:spacing w:val="-2"/>
          <w:lang w:eastAsia="el-GR"/>
        </w:rPr>
        <w:t>περίπτωση</w:t>
      </w:r>
      <w:r w:rsidRPr="00A16B6A">
        <w:rPr>
          <w:rFonts w:ascii="Arial" w:eastAsia="Times New Roman" w:hAnsi="Arial" w:cs="Arial"/>
          <w:spacing w:val="-5"/>
          <w:lang w:eastAsia="el-GR"/>
        </w:rPr>
        <w:t xml:space="preserve"> </w:t>
      </w:r>
      <w:r w:rsidRPr="00A16B6A">
        <w:rPr>
          <w:rFonts w:ascii="Arial" w:eastAsia="Times New Roman" w:hAnsi="Arial" w:cs="Arial"/>
          <w:spacing w:val="-2"/>
          <w:lang w:eastAsia="el-GR"/>
        </w:rPr>
        <w:t>υποβολής</w:t>
      </w:r>
      <w:r w:rsidRPr="00A16B6A">
        <w:rPr>
          <w:rFonts w:ascii="Arial" w:eastAsia="Times New Roman" w:hAnsi="Arial" w:cs="Arial"/>
          <w:spacing w:val="-6"/>
          <w:lang w:eastAsia="el-GR"/>
        </w:rPr>
        <w:t xml:space="preserve"> </w:t>
      </w:r>
      <w:r w:rsidRPr="00A16B6A">
        <w:rPr>
          <w:rFonts w:ascii="Arial" w:eastAsia="Times New Roman" w:hAnsi="Arial" w:cs="Arial"/>
          <w:spacing w:val="-2"/>
          <w:lang w:eastAsia="el-GR"/>
        </w:rPr>
        <w:t>τους</w:t>
      </w:r>
      <w:r w:rsidRPr="00A16B6A">
        <w:rPr>
          <w:rFonts w:ascii="Arial" w:eastAsia="Times New Roman" w:hAnsi="Arial" w:cs="Arial"/>
          <w:spacing w:val="-6"/>
          <w:lang w:eastAsia="el-GR"/>
        </w:rPr>
        <w:t xml:space="preserve"> </w:t>
      </w:r>
      <w:r w:rsidRPr="00A16B6A">
        <w:rPr>
          <w:rFonts w:ascii="Arial" w:eastAsia="Times New Roman" w:hAnsi="Arial" w:cs="Arial"/>
          <w:spacing w:val="-2"/>
          <w:lang w:eastAsia="el-GR"/>
        </w:rPr>
        <w:t>απορρίπτονται</w:t>
      </w:r>
      <w:r w:rsidRPr="00A16B6A">
        <w:rPr>
          <w:rFonts w:ascii="Arial" w:eastAsia="Times New Roman" w:hAnsi="Arial" w:cs="Arial"/>
          <w:spacing w:val="-6"/>
          <w:lang w:eastAsia="el-GR"/>
        </w:rPr>
        <w:t xml:space="preserve"> </w:t>
      </w:r>
      <w:r w:rsidRPr="00A16B6A">
        <w:rPr>
          <w:rFonts w:ascii="Arial" w:eastAsia="Times New Roman" w:hAnsi="Arial" w:cs="Arial"/>
          <w:spacing w:val="-2"/>
          <w:lang w:eastAsia="el-GR"/>
        </w:rPr>
        <w:t>ως απαράδεκτες.</w:t>
      </w:r>
    </w:p>
    <w:p w14:paraId="2604C08A" w14:textId="77777777" w:rsidR="00A16B6A" w:rsidRPr="00A16B6A" w:rsidRDefault="00A16B6A" w:rsidP="00A16B6A">
      <w:pPr>
        <w:widowControl w:val="0"/>
        <w:tabs>
          <w:tab w:val="left" w:pos="1251"/>
        </w:tabs>
        <w:autoSpaceDE w:val="0"/>
        <w:autoSpaceDN w:val="0"/>
        <w:spacing w:before="120" w:after="0" w:line="240" w:lineRule="auto"/>
        <w:ind w:right="-284"/>
        <w:outlineLvl w:val="1"/>
        <w:rPr>
          <w:rFonts w:ascii="Arial" w:eastAsia="Arial" w:hAnsi="Arial" w:cs="Arial"/>
          <w:b/>
          <w:bCs/>
          <w:spacing w:val="-2"/>
        </w:rPr>
      </w:pPr>
      <w:r w:rsidRPr="00A16B6A">
        <w:rPr>
          <w:rFonts w:ascii="Arial" w:eastAsia="Arial" w:hAnsi="Arial" w:cs="Arial"/>
          <w:b/>
          <w:bCs/>
          <w:spacing w:val="-2"/>
        </w:rPr>
        <w:t>2. Δικαίωμα συμμετοχής</w:t>
      </w:r>
      <w:r w:rsidRPr="00A16B6A">
        <w:rPr>
          <w:rFonts w:ascii="Arial" w:eastAsia="Arial" w:hAnsi="Arial" w:cs="Arial"/>
          <w:b/>
          <w:bCs/>
          <w:spacing w:val="1"/>
        </w:rPr>
        <w:t xml:space="preserve"> </w:t>
      </w:r>
      <w:r w:rsidRPr="00A16B6A">
        <w:rPr>
          <w:rFonts w:ascii="Arial" w:eastAsia="Arial" w:hAnsi="Arial" w:cs="Arial"/>
          <w:b/>
          <w:bCs/>
          <w:spacing w:val="-2"/>
        </w:rPr>
        <w:t>έχουν:</w:t>
      </w:r>
    </w:p>
    <w:p w14:paraId="1F5B4008" w14:textId="77777777" w:rsidR="00A16B6A" w:rsidRPr="00A16B6A" w:rsidRDefault="00A16B6A" w:rsidP="00A16B6A">
      <w:pPr>
        <w:spacing w:after="0" w:line="240" w:lineRule="auto"/>
        <w:ind w:left="284" w:right="-284"/>
        <w:jc w:val="both"/>
        <w:rPr>
          <w:rFonts w:ascii="Arial" w:eastAsia="Times New Roman" w:hAnsi="Arial" w:cs="Arial"/>
          <w:lang w:eastAsia="el-GR"/>
        </w:rPr>
      </w:pPr>
    </w:p>
    <w:p w14:paraId="0AB43AD7" w14:textId="77777777" w:rsidR="00A16B6A" w:rsidRPr="00A16B6A" w:rsidRDefault="00A16B6A" w:rsidP="00A16B6A">
      <w:pPr>
        <w:spacing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α) Φυσικά</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πρόσωπα</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καθώς</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και</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δημοτικά</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ή</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κοινοτικά</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νομικά</w:t>
      </w:r>
      <w:r w:rsidRPr="00A16B6A">
        <w:rPr>
          <w:rFonts w:ascii="Arial" w:eastAsia="Times New Roman" w:hAnsi="Arial" w:cs="Arial"/>
          <w:spacing w:val="-4"/>
          <w:lang w:eastAsia="el-GR"/>
        </w:rPr>
        <w:t xml:space="preserve"> </w:t>
      </w:r>
      <w:r w:rsidRPr="00A16B6A">
        <w:rPr>
          <w:rFonts w:ascii="Arial" w:eastAsia="Times New Roman" w:hAnsi="Arial" w:cs="Arial"/>
          <w:spacing w:val="-2"/>
          <w:lang w:eastAsia="el-GR"/>
        </w:rPr>
        <w:t>πρόσωπα.</w:t>
      </w:r>
    </w:p>
    <w:p w14:paraId="3F420BF8" w14:textId="77777777" w:rsidR="00A16B6A" w:rsidRPr="00A16B6A" w:rsidRDefault="00A16B6A" w:rsidP="00A16B6A">
      <w:pPr>
        <w:spacing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 xml:space="preserve">β) Πολίτες των κρατών </w:t>
      </w:r>
      <w:r w:rsidRPr="00A16B6A">
        <w:rPr>
          <w:rFonts w:ascii="Arial" w:eastAsia="Times New Roman" w:hAnsi="Arial" w:cs="Arial"/>
          <w:w w:val="160"/>
          <w:lang w:eastAsia="el-GR"/>
        </w:rPr>
        <w:t xml:space="preserve">– </w:t>
      </w:r>
      <w:r w:rsidRPr="00A16B6A">
        <w:rPr>
          <w:rFonts w:ascii="Arial" w:eastAsia="Times New Roman" w:hAnsi="Arial" w:cs="Arial"/>
          <w:lang w:eastAsia="el-GR"/>
        </w:rPr>
        <w:t>μελών της Ευρωπαϊκής Ένωσης, γνώστες της Ελληνικής γλώσσας.</w:t>
      </w:r>
      <w:r w:rsidRPr="00A16B6A">
        <w:rPr>
          <w:rFonts w:ascii="Arial" w:eastAsia="Times New Roman" w:hAnsi="Arial" w:cs="Arial"/>
          <w:spacing w:val="80"/>
          <w:w w:val="150"/>
          <w:lang w:eastAsia="el-GR"/>
        </w:rPr>
        <w:t xml:space="preserve"> </w:t>
      </w:r>
      <w:r w:rsidRPr="00A16B6A">
        <w:rPr>
          <w:rFonts w:ascii="Arial" w:eastAsia="Times New Roman" w:hAnsi="Arial" w:cs="Arial"/>
          <w:lang w:eastAsia="el-GR"/>
        </w:rPr>
        <w:t>Το επίπεδο γλωσσομάθειας τους για την καλή εκτέλεση των καθηκόντων τους διαπιστώνεται από την επιτροπή διενέργειας διαγωνισμού.</w:t>
      </w:r>
    </w:p>
    <w:p w14:paraId="63D1F5F8" w14:textId="77777777" w:rsidR="00A16B6A" w:rsidRPr="00A16B6A" w:rsidRDefault="00A16B6A" w:rsidP="00A16B6A">
      <w:pPr>
        <w:spacing w:after="0" w:line="240" w:lineRule="auto"/>
        <w:ind w:left="284" w:right="-284"/>
        <w:jc w:val="both"/>
        <w:rPr>
          <w:rFonts w:ascii="Arial" w:eastAsia="Times New Roman" w:hAnsi="Arial" w:cs="Arial"/>
          <w:lang w:eastAsia="el-GR"/>
        </w:rPr>
      </w:pPr>
      <w:r w:rsidRPr="00A16B6A">
        <w:rPr>
          <w:rFonts w:ascii="Arial" w:eastAsia="Times New Roman" w:hAnsi="Arial" w:cs="Arial"/>
          <w:spacing w:val="-6"/>
          <w:lang w:eastAsia="el-GR"/>
        </w:rPr>
        <w:t>Δε</w:t>
      </w:r>
      <w:r w:rsidRPr="00A16B6A">
        <w:rPr>
          <w:rFonts w:ascii="Arial" w:eastAsia="Times New Roman" w:hAnsi="Arial" w:cs="Arial"/>
          <w:spacing w:val="-2"/>
          <w:lang w:eastAsia="el-GR"/>
        </w:rPr>
        <w:t xml:space="preserve"> </w:t>
      </w:r>
      <w:r w:rsidRPr="00A16B6A">
        <w:rPr>
          <w:rFonts w:ascii="Arial" w:eastAsia="Times New Roman" w:hAnsi="Arial" w:cs="Arial"/>
          <w:spacing w:val="-6"/>
          <w:lang w:eastAsia="el-GR"/>
        </w:rPr>
        <w:t>γίνονται</w:t>
      </w:r>
      <w:r w:rsidRPr="00A16B6A">
        <w:rPr>
          <w:rFonts w:ascii="Arial" w:eastAsia="Times New Roman" w:hAnsi="Arial" w:cs="Arial"/>
          <w:spacing w:val="-2"/>
          <w:lang w:eastAsia="el-GR"/>
        </w:rPr>
        <w:t xml:space="preserve"> </w:t>
      </w:r>
      <w:r w:rsidRPr="00A16B6A">
        <w:rPr>
          <w:rFonts w:ascii="Arial" w:eastAsia="Times New Roman" w:hAnsi="Arial" w:cs="Arial"/>
          <w:spacing w:val="-6"/>
          <w:lang w:eastAsia="el-GR"/>
        </w:rPr>
        <w:t>δεκτοί</w:t>
      </w:r>
      <w:r w:rsidRPr="00A16B6A">
        <w:rPr>
          <w:rFonts w:ascii="Arial" w:eastAsia="Times New Roman" w:hAnsi="Arial" w:cs="Arial"/>
          <w:spacing w:val="-4"/>
          <w:lang w:eastAsia="el-GR"/>
        </w:rPr>
        <w:t xml:space="preserve"> </w:t>
      </w:r>
      <w:r w:rsidRPr="00A16B6A">
        <w:rPr>
          <w:rFonts w:ascii="Arial" w:eastAsia="Times New Roman" w:hAnsi="Arial" w:cs="Arial"/>
          <w:spacing w:val="-6"/>
          <w:lang w:eastAsia="el-GR"/>
        </w:rPr>
        <w:t>στο</w:t>
      </w:r>
      <w:r w:rsidRPr="00A16B6A">
        <w:rPr>
          <w:rFonts w:ascii="Arial" w:eastAsia="Times New Roman" w:hAnsi="Arial" w:cs="Arial"/>
          <w:spacing w:val="-2"/>
          <w:lang w:eastAsia="el-GR"/>
        </w:rPr>
        <w:t xml:space="preserve"> </w:t>
      </w:r>
      <w:r w:rsidRPr="00A16B6A">
        <w:rPr>
          <w:rFonts w:ascii="Arial" w:eastAsia="Times New Roman" w:hAnsi="Arial" w:cs="Arial"/>
          <w:spacing w:val="-6"/>
          <w:lang w:eastAsia="el-GR"/>
        </w:rPr>
        <w:t>διαγωνισμό:</w:t>
      </w:r>
    </w:p>
    <w:p w14:paraId="08D612E0" w14:textId="77777777" w:rsidR="00A16B6A" w:rsidRPr="00A16B6A" w:rsidRDefault="00A16B6A" w:rsidP="00A16B6A">
      <w:pPr>
        <w:spacing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α) Όσοι απασχολούνται στο δημόσιο ή σε Ν.Π.Δ.Δ. με οποιαδήποτε εργασιακή σχέση. β) Συνταξιούχοι.</w:t>
      </w:r>
    </w:p>
    <w:p w14:paraId="179EBE72" w14:textId="77777777" w:rsidR="00A16B6A" w:rsidRPr="00A16B6A" w:rsidRDefault="00A16B6A" w:rsidP="00A16B6A">
      <w:pPr>
        <w:spacing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γ) Όσοι</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έχουν</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κώλυμα</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διορισμού</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στο</w:t>
      </w:r>
      <w:r w:rsidRPr="00A16B6A">
        <w:rPr>
          <w:rFonts w:ascii="Arial" w:eastAsia="Times New Roman" w:hAnsi="Arial" w:cs="Arial"/>
          <w:spacing w:val="-13"/>
          <w:lang w:eastAsia="el-GR"/>
        </w:rPr>
        <w:t xml:space="preserve"> </w:t>
      </w:r>
      <w:r w:rsidRPr="00A16B6A">
        <w:rPr>
          <w:rFonts w:ascii="Arial" w:eastAsia="Times New Roman" w:hAnsi="Arial" w:cs="Arial"/>
          <w:lang w:eastAsia="el-GR"/>
        </w:rPr>
        <w:t>Δημόσιο</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σύμφωνα</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με τα</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άρθρα</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4,</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 xml:space="preserve">(παρ. 1, 2, 3 και 4), 5, 7, 8 και 9 του ν. 3528/2007 Φ.Ε.Κ. 26 </w:t>
      </w:r>
      <w:proofErr w:type="spellStart"/>
      <w:r w:rsidRPr="00A16B6A">
        <w:rPr>
          <w:rFonts w:ascii="Arial" w:eastAsia="Times New Roman" w:hAnsi="Arial" w:cs="Arial"/>
          <w:lang w:eastAsia="el-GR"/>
        </w:rPr>
        <w:t>τ.Α</w:t>
      </w:r>
      <w:proofErr w:type="spellEnd"/>
      <w:r w:rsidRPr="00A16B6A">
        <w:rPr>
          <w:rFonts w:ascii="Arial" w:eastAsia="Times New Roman" w:hAnsi="Arial" w:cs="Arial"/>
          <w:lang w:eastAsia="el-GR"/>
        </w:rPr>
        <w:t>΄/9.2.07.</w:t>
      </w:r>
    </w:p>
    <w:p w14:paraId="3FFCCF31" w14:textId="77777777" w:rsidR="00A16B6A" w:rsidRPr="00A16B6A" w:rsidRDefault="00A16B6A" w:rsidP="00A16B6A">
      <w:pPr>
        <w:spacing w:after="0" w:line="240" w:lineRule="auto"/>
        <w:ind w:left="284" w:right="-284"/>
        <w:jc w:val="both"/>
        <w:rPr>
          <w:rFonts w:ascii="Arial" w:eastAsia="Times New Roman" w:hAnsi="Arial" w:cs="Arial"/>
          <w:lang w:eastAsia="el-GR"/>
        </w:rPr>
      </w:pPr>
      <w:r w:rsidRPr="00A16B6A">
        <w:rPr>
          <w:rFonts w:ascii="Arial" w:eastAsia="Times New Roman" w:hAnsi="Arial" w:cs="Arial"/>
          <w:spacing w:val="-2"/>
          <w:lang w:eastAsia="el-GR"/>
        </w:rPr>
        <w:lastRenderedPageBreak/>
        <w:t>δ)</w:t>
      </w:r>
      <w:r w:rsidRPr="00A16B6A">
        <w:rPr>
          <w:rFonts w:ascii="Arial" w:eastAsia="Times New Roman" w:hAnsi="Arial" w:cs="Arial"/>
          <w:spacing w:val="-6"/>
          <w:lang w:eastAsia="el-GR"/>
        </w:rPr>
        <w:t xml:space="preserve"> </w:t>
      </w:r>
      <w:r w:rsidRPr="00A16B6A">
        <w:rPr>
          <w:rFonts w:ascii="Arial" w:eastAsia="Times New Roman" w:hAnsi="Arial" w:cs="Arial"/>
          <w:spacing w:val="-2"/>
          <w:lang w:eastAsia="el-GR"/>
        </w:rPr>
        <w:t>Όσοι</w:t>
      </w:r>
      <w:r w:rsidRPr="00A16B6A">
        <w:rPr>
          <w:rFonts w:ascii="Arial" w:eastAsia="Times New Roman" w:hAnsi="Arial" w:cs="Arial"/>
          <w:spacing w:val="-6"/>
          <w:lang w:eastAsia="el-GR"/>
        </w:rPr>
        <w:t xml:space="preserve"> </w:t>
      </w:r>
      <w:r w:rsidRPr="00A16B6A">
        <w:rPr>
          <w:rFonts w:ascii="Arial" w:eastAsia="Times New Roman" w:hAnsi="Arial" w:cs="Arial"/>
          <w:spacing w:val="-2"/>
          <w:lang w:eastAsia="el-GR"/>
        </w:rPr>
        <w:t>είναι</w:t>
      </w:r>
      <w:r w:rsidRPr="00A16B6A">
        <w:rPr>
          <w:rFonts w:ascii="Arial" w:eastAsia="Times New Roman" w:hAnsi="Arial" w:cs="Arial"/>
          <w:spacing w:val="-4"/>
          <w:lang w:eastAsia="el-GR"/>
        </w:rPr>
        <w:t xml:space="preserve"> </w:t>
      </w:r>
      <w:r w:rsidRPr="00A16B6A">
        <w:rPr>
          <w:rFonts w:ascii="Arial" w:eastAsia="Times New Roman" w:hAnsi="Arial" w:cs="Arial"/>
          <w:spacing w:val="-2"/>
          <w:lang w:eastAsia="el-GR"/>
        </w:rPr>
        <w:t>ανάδοχοι</w:t>
      </w:r>
      <w:r w:rsidRPr="00A16B6A">
        <w:rPr>
          <w:rFonts w:ascii="Arial" w:eastAsia="Times New Roman" w:hAnsi="Arial" w:cs="Arial"/>
          <w:spacing w:val="-4"/>
          <w:lang w:eastAsia="el-GR"/>
        </w:rPr>
        <w:t xml:space="preserve"> </w:t>
      </w:r>
      <w:r w:rsidRPr="00A16B6A">
        <w:rPr>
          <w:rFonts w:ascii="Arial" w:eastAsia="Times New Roman" w:hAnsi="Arial" w:cs="Arial"/>
          <w:spacing w:val="-2"/>
          <w:lang w:eastAsia="el-GR"/>
        </w:rPr>
        <w:t>εκμετάλλευσης</w:t>
      </w:r>
      <w:r w:rsidRPr="00A16B6A">
        <w:rPr>
          <w:rFonts w:ascii="Arial" w:eastAsia="Times New Roman" w:hAnsi="Arial" w:cs="Arial"/>
          <w:spacing w:val="-6"/>
          <w:lang w:eastAsia="el-GR"/>
        </w:rPr>
        <w:t xml:space="preserve"> </w:t>
      </w:r>
      <w:r w:rsidRPr="00A16B6A">
        <w:rPr>
          <w:rFonts w:ascii="Arial" w:eastAsia="Times New Roman" w:hAnsi="Arial" w:cs="Arial"/>
          <w:spacing w:val="-2"/>
          <w:lang w:eastAsia="el-GR"/>
        </w:rPr>
        <w:t>άλλου</w:t>
      </w:r>
      <w:r w:rsidRPr="00A16B6A">
        <w:rPr>
          <w:rFonts w:ascii="Arial" w:eastAsia="Times New Roman" w:hAnsi="Arial" w:cs="Arial"/>
          <w:spacing w:val="-6"/>
          <w:lang w:eastAsia="el-GR"/>
        </w:rPr>
        <w:t xml:space="preserve"> </w:t>
      </w:r>
      <w:r w:rsidRPr="00A16B6A">
        <w:rPr>
          <w:rFonts w:ascii="Arial" w:eastAsia="Times New Roman" w:hAnsi="Arial" w:cs="Arial"/>
          <w:spacing w:val="-2"/>
          <w:lang w:eastAsia="el-GR"/>
        </w:rPr>
        <w:t>κυλικείου</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Δημόσιου</w:t>
      </w:r>
      <w:r w:rsidRPr="00A16B6A">
        <w:rPr>
          <w:rFonts w:ascii="Arial" w:eastAsia="Times New Roman" w:hAnsi="Arial" w:cs="Arial"/>
          <w:spacing w:val="-4"/>
          <w:lang w:eastAsia="el-GR"/>
        </w:rPr>
        <w:t xml:space="preserve"> </w:t>
      </w:r>
      <w:r w:rsidRPr="00A16B6A">
        <w:rPr>
          <w:rFonts w:ascii="Arial" w:eastAsia="Times New Roman" w:hAnsi="Arial" w:cs="Arial"/>
          <w:spacing w:val="-2"/>
          <w:lang w:eastAsia="el-GR"/>
        </w:rPr>
        <w:t>ή</w:t>
      </w:r>
      <w:r w:rsidRPr="00A16B6A">
        <w:rPr>
          <w:rFonts w:ascii="Arial" w:eastAsia="Times New Roman" w:hAnsi="Arial" w:cs="Arial"/>
          <w:spacing w:val="-4"/>
          <w:lang w:eastAsia="el-GR"/>
        </w:rPr>
        <w:t xml:space="preserve"> </w:t>
      </w:r>
      <w:r w:rsidRPr="00A16B6A">
        <w:rPr>
          <w:rFonts w:ascii="Arial" w:eastAsia="Times New Roman" w:hAnsi="Arial" w:cs="Arial"/>
          <w:spacing w:val="-2"/>
          <w:lang w:eastAsia="el-GR"/>
        </w:rPr>
        <w:t>Ιδιωτικού</w:t>
      </w:r>
      <w:r w:rsidRPr="00A16B6A">
        <w:rPr>
          <w:rFonts w:ascii="Arial" w:eastAsia="Times New Roman" w:hAnsi="Arial" w:cs="Arial"/>
          <w:spacing w:val="-4"/>
          <w:lang w:eastAsia="el-GR"/>
        </w:rPr>
        <w:t xml:space="preserve"> </w:t>
      </w:r>
      <w:r w:rsidRPr="00A16B6A">
        <w:rPr>
          <w:rFonts w:ascii="Arial" w:eastAsia="Times New Roman" w:hAnsi="Arial" w:cs="Arial"/>
          <w:spacing w:val="-2"/>
          <w:lang w:eastAsia="el-GR"/>
        </w:rPr>
        <w:t xml:space="preserve">Σχολείου. </w:t>
      </w:r>
      <w:r w:rsidRPr="00A16B6A">
        <w:rPr>
          <w:rFonts w:ascii="Arial" w:eastAsia="Times New Roman" w:hAnsi="Arial" w:cs="Arial"/>
          <w:lang w:eastAsia="el-GR"/>
        </w:rPr>
        <w:t>Κατ’</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εξαίρεση,</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γίνονται</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δεκτοί</w:t>
      </w:r>
      <w:r w:rsidRPr="00A16B6A">
        <w:rPr>
          <w:rFonts w:ascii="Arial" w:eastAsia="Times New Roman" w:hAnsi="Arial" w:cs="Arial"/>
          <w:spacing w:val="-13"/>
          <w:lang w:eastAsia="el-GR"/>
        </w:rPr>
        <w:t xml:space="preserve"> </w:t>
      </w:r>
      <w:r w:rsidRPr="00A16B6A">
        <w:rPr>
          <w:rFonts w:ascii="Arial" w:eastAsia="Times New Roman" w:hAnsi="Arial" w:cs="Arial"/>
          <w:lang w:eastAsia="el-GR"/>
        </w:rPr>
        <w:t>στον</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διαγωνισμό</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ανάδοχοι</w:t>
      </w:r>
      <w:r w:rsidRPr="00A16B6A">
        <w:rPr>
          <w:rFonts w:ascii="Arial" w:eastAsia="Times New Roman" w:hAnsi="Arial" w:cs="Arial"/>
          <w:spacing w:val="-13"/>
          <w:lang w:eastAsia="el-GR"/>
        </w:rPr>
        <w:t xml:space="preserve"> </w:t>
      </w:r>
      <w:r w:rsidRPr="00A16B6A">
        <w:rPr>
          <w:rFonts w:ascii="Arial" w:eastAsia="Times New Roman" w:hAnsi="Arial" w:cs="Arial"/>
          <w:lang w:eastAsia="el-GR"/>
        </w:rPr>
        <w:t>εκμετάλλευσης</w:t>
      </w:r>
      <w:r w:rsidRPr="00A16B6A">
        <w:rPr>
          <w:rFonts w:ascii="Arial" w:eastAsia="Times New Roman" w:hAnsi="Arial" w:cs="Arial"/>
          <w:spacing w:val="-13"/>
          <w:lang w:eastAsia="el-GR"/>
        </w:rPr>
        <w:t xml:space="preserve"> </w:t>
      </w:r>
      <w:r w:rsidRPr="00A16B6A">
        <w:rPr>
          <w:rFonts w:ascii="Arial" w:eastAsia="Times New Roman" w:hAnsi="Arial" w:cs="Arial"/>
          <w:lang w:eastAsia="el-GR"/>
        </w:rPr>
        <w:t>κυλικείου Δημοσίου ή Ιδιωτικού Σχολείου στην ακόλουθη περίπτωση: εφόσον εκμεταλλεύονται σχολικό κυλικείο, η σύμβαση μίσθωσης του οποίου λήγει πριν από την αναμενόμενη κατά την παρ. 4 έναρξη ισχύος της σύμβασης του εν λόγω διαγωνισμού».</w:t>
      </w:r>
    </w:p>
    <w:p w14:paraId="60A551FB" w14:textId="77777777" w:rsidR="00A16B6A" w:rsidRPr="00A16B6A" w:rsidRDefault="00A16B6A" w:rsidP="00A16B6A">
      <w:pPr>
        <w:spacing w:after="0" w:line="240" w:lineRule="auto"/>
        <w:ind w:left="284" w:right="-284"/>
        <w:jc w:val="both"/>
        <w:rPr>
          <w:rFonts w:ascii="Arial" w:eastAsia="Times New Roman" w:hAnsi="Arial" w:cs="Arial"/>
          <w:lang w:eastAsia="el-GR"/>
        </w:rPr>
      </w:pPr>
    </w:p>
    <w:p w14:paraId="4146F974" w14:textId="77777777" w:rsidR="00A16B6A" w:rsidRPr="00A16B6A" w:rsidRDefault="00A16B6A" w:rsidP="00A16B6A">
      <w:pPr>
        <w:widowControl w:val="0"/>
        <w:tabs>
          <w:tab w:val="left" w:pos="1251"/>
        </w:tabs>
        <w:autoSpaceDE w:val="0"/>
        <w:autoSpaceDN w:val="0"/>
        <w:spacing w:after="0" w:line="240" w:lineRule="auto"/>
        <w:ind w:right="-284"/>
        <w:outlineLvl w:val="1"/>
        <w:rPr>
          <w:rFonts w:ascii="Arial" w:eastAsia="Arial" w:hAnsi="Arial" w:cs="Arial"/>
          <w:b/>
          <w:bCs/>
          <w:spacing w:val="-2"/>
        </w:rPr>
      </w:pPr>
      <w:r w:rsidRPr="00A16B6A">
        <w:rPr>
          <w:rFonts w:ascii="Arial" w:eastAsia="Arial" w:hAnsi="Arial" w:cs="Arial"/>
          <w:b/>
          <w:bCs/>
          <w:spacing w:val="-2"/>
        </w:rPr>
        <w:t>3. Δικαιολογητικά</w:t>
      </w:r>
      <w:r w:rsidRPr="00A16B6A">
        <w:rPr>
          <w:rFonts w:ascii="Arial" w:eastAsia="Arial" w:hAnsi="Arial" w:cs="Arial"/>
          <w:b/>
          <w:bCs/>
          <w:spacing w:val="-4"/>
        </w:rPr>
        <w:t xml:space="preserve"> </w:t>
      </w:r>
      <w:r w:rsidRPr="00A16B6A">
        <w:rPr>
          <w:rFonts w:ascii="Arial" w:eastAsia="Arial" w:hAnsi="Arial" w:cs="Arial"/>
          <w:b/>
          <w:bCs/>
          <w:spacing w:val="-2"/>
        </w:rPr>
        <w:t>συμμετοχής:</w:t>
      </w:r>
    </w:p>
    <w:p w14:paraId="5ADCA6DD" w14:textId="77777777" w:rsidR="00A16B6A" w:rsidRPr="00A16B6A" w:rsidRDefault="00A16B6A" w:rsidP="00A16B6A">
      <w:pPr>
        <w:widowControl w:val="0"/>
        <w:tabs>
          <w:tab w:val="left" w:pos="1251"/>
        </w:tabs>
        <w:autoSpaceDE w:val="0"/>
        <w:autoSpaceDN w:val="0"/>
        <w:spacing w:after="0" w:line="240" w:lineRule="auto"/>
        <w:ind w:right="-284"/>
        <w:outlineLvl w:val="1"/>
        <w:rPr>
          <w:rFonts w:ascii="Arial" w:eastAsia="Arial" w:hAnsi="Arial" w:cs="Arial"/>
          <w:b/>
          <w:bCs/>
          <w:spacing w:val="-2"/>
        </w:rPr>
      </w:pPr>
    </w:p>
    <w:p w14:paraId="5DFA5050" w14:textId="77777777" w:rsidR="00A16B6A" w:rsidRPr="00A16B6A" w:rsidRDefault="00A16B6A" w:rsidP="00A16B6A">
      <w:pPr>
        <w:spacing w:after="0" w:line="240" w:lineRule="auto"/>
        <w:ind w:left="284" w:right="-284"/>
        <w:jc w:val="both"/>
        <w:rPr>
          <w:rFonts w:ascii="Arial" w:hAnsi="Arial" w:cs="Arial"/>
          <w:kern w:val="2"/>
          <w14:ligatures w14:val="standardContextual"/>
        </w:rPr>
      </w:pPr>
      <w:r w:rsidRPr="00A16B6A">
        <w:rPr>
          <w:rFonts w:ascii="Arial" w:hAnsi="Arial" w:cs="Arial"/>
          <w:kern w:val="2"/>
          <w14:ligatures w14:val="standardContextual"/>
        </w:rPr>
        <w:t>α)</w:t>
      </w:r>
      <w:r w:rsidRPr="00A16B6A">
        <w:rPr>
          <w:rFonts w:ascii="Arial" w:hAnsi="Arial" w:cs="Arial"/>
          <w:spacing w:val="-15"/>
          <w:kern w:val="2"/>
          <w14:ligatures w14:val="standardContextual"/>
        </w:rPr>
        <w:t xml:space="preserve"> </w:t>
      </w:r>
      <w:r w:rsidRPr="00A16B6A">
        <w:rPr>
          <w:rFonts w:ascii="Arial" w:hAnsi="Arial" w:cs="Arial"/>
          <w:b/>
          <w:kern w:val="2"/>
          <w14:ligatures w14:val="standardContextual"/>
        </w:rPr>
        <w:t>Έγγραφη</w:t>
      </w:r>
      <w:r w:rsidRPr="00A16B6A">
        <w:rPr>
          <w:rFonts w:ascii="Arial" w:hAnsi="Arial" w:cs="Arial"/>
          <w:b/>
          <w:spacing w:val="-15"/>
          <w:kern w:val="2"/>
          <w14:ligatures w14:val="standardContextual"/>
        </w:rPr>
        <w:t xml:space="preserve"> </w:t>
      </w:r>
      <w:r w:rsidRPr="00A16B6A">
        <w:rPr>
          <w:rFonts w:ascii="Arial" w:hAnsi="Arial" w:cs="Arial"/>
          <w:b/>
          <w:kern w:val="2"/>
          <w14:ligatures w14:val="standardContextual"/>
        </w:rPr>
        <w:t>αίτηση</w:t>
      </w:r>
      <w:r w:rsidRPr="00A16B6A">
        <w:rPr>
          <w:rFonts w:ascii="Arial" w:hAnsi="Arial" w:cs="Arial"/>
          <w:b/>
          <w:spacing w:val="-16"/>
          <w:kern w:val="2"/>
          <w14:ligatures w14:val="standardContextual"/>
        </w:rPr>
        <w:t xml:space="preserve"> </w:t>
      </w:r>
      <w:r w:rsidRPr="00A16B6A">
        <w:rPr>
          <w:rFonts w:ascii="Arial" w:hAnsi="Arial" w:cs="Arial"/>
          <w:kern w:val="2"/>
          <w14:ligatures w14:val="standardContextual"/>
        </w:rPr>
        <w:t>με</w:t>
      </w:r>
      <w:r w:rsidRPr="00A16B6A">
        <w:rPr>
          <w:rFonts w:ascii="Arial" w:hAnsi="Arial" w:cs="Arial"/>
          <w:spacing w:val="-14"/>
          <w:kern w:val="2"/>
          <w14:ligatures w14:val="standardContextual"/>
        </w:rPr>
        <w:t xml:space="preserve"> </w:t>
      </w:r>
      <w:r w:rsidRPr="00A16B6A">
        <w:rPr>
          <w:rFonts w:ascii="Arial" w:hAnsi="Arial" w:cs="Arial"/>
          <w:kern w:val="2"/>
          <w14:ligatures w14:val="standardContextual"/>
        </w:rPr>
        <w:t>πλήρη</w:t>
      </w:r>
      <w:r w:rsidRPr="00A16B6A">
        <w:rPr>
          <w:rFonts w:ascii="Arial" w:hAnsi="Arial" w:cs="Arial"/>
          <w:spacing w:val="-14"/>
          <w:kern w:val="2"/>
          <w14:ligatures w14:val="standardContextual"/>
        </w:rPr>
        <w:t xml:space="preserve"> </w:t>
      </w:r>
      <w:r w:rsidRPr="00A16B6A">
        <w:rPr>
          <w:rFonts w:ascii="Arial" w:hAnsi="Arial" w:cs="Arial"/>
          <w:kern w:val="2"/>
          <w14:ligatures w14:val="standardContextual"/>
        </w:rPr>
        <w:t>στοιχεία</w:t>
      </w:r>
      <w:r w:rsidRPr="00A16B6A">
        <w:rPr>
          <w:rFonts w:ascii="Arial" w:hAnsi="Arial" w:cs="Arial"/>
          <w:spacing w:val="-13"/>
          <w:kern w:val="2"/>
          <w14:ligatures w14:val="standardContextual"/>
        </w:rPr>
        <w:t xml:space="preserve"> </w:t>
      </w:r>
      <w:r w:rsidRPr="00A16B6A">
        <w:rPr>
          <w:rFonts w:ascii="Arial" w:hAnsi="Arial" w:cs="Arial"/>
          <w:kern w:val="2"/>
          <w14:ligatures w14:val="standardContextual"/>
        </w:rPr>
        <w:t>για</w:t>
      </w:r>
      <w:r w:rsidRPr="00A16B6A">
        <w:rPr>
          <w:rFonts w:ascii="Arial" w:hAnsi="Arial" w:cs="Arial"/>
          <w:spacing w:val="-13"/>
          <w:kern w:val="2"/>
          <w14:ligatures w14:val="standardContextual"/>
        </w:rPr>
        <w:t xml:space="preserve"> </w:t>
      </w:r>
      <w:r w:rsidRPr="00A16B6A">
        <w:rPr>
          <w:rFonts w:ascii="Arial" w:hAnsi="Arial" w:cs="Arial"/>
          <w:kern w:val="2"/>
          <w14:ligatures w14:val="standardContextual"/>
        </w:rPr>
        <w:t>τη</w:t>
      </w:r>
      <w:r w:rsidRPr="00A16B6A">
        <w:rPr>
          <w:rFonts w:ascii="Arial" w:hAnsi="Arial" w:cs="Arial"/>
          <w:spacing w:val="-14"/>
          <w:kern w:val="2"/>
          <w14:ligatures w14:val="standardContextual"/>
        </w:rPr>
        <w:t xml:space="preserve"> </w:t>
      </w:r>
      <w:r w:rsidRPr="00A16B6A">
        <w:rPr>
          <w:rFonts w:ascii="Arial" w:hAnsi="Arial" w:cs="Arial"/>
          <w:kern w:val="2"/>
          <w14:ligatures w14:val="standardContextual"/>
        </w:rPr>
        <w:t>συμμετοχή</w:t>
      </w:r>
      <w:r w:rsidRPr="00A16B6A">
        <w:rPr>
          <w:rFonts w:ascii="Arial" w:hAnsi="Arial" w:cs="Arial"/>
          <w:spacing w:val="-13"/>
          <w:kern w:val="2"/>
          <w14:ligatures w14:val="standardContextual"/>
        </w:rPr>
        <w:t xml:space="preserve"> </w:t>
      </w:r>
      <w:r w:rsidRPr="00A16B6A">
        <w:rPr>
          <w:rFonts w:ascii="Arial" w:hAnsi="Arial" w:cs="Arial"/>
          <w:kern w:val="2"/>
          <w14:ligatures w14:val="standardContextual"/>
        </w:rPr>
        <w:t>του</w:t>
      </w:r>
      <w:r w:rsidRPr="00A16B6A">
        <w:rPr>
          <w:rFonts w:ascii="Arial" w:hAnsi="Arial" w:cs="Arial"/>
          <w:spacing w:val="-13"/>
          <w:kern w:val="2"/>
          <w14:ligatures w14:val="standardContextual"/>
        </w:rPr>
        <w:t xml:space="preserve"> </w:t>
      </w:r>
      <w:r w:rsidRPr="00A16B6A">
        <w:rPr>
          <w:rFonts w:ascii="Arial" w:hAnsi="Arial" w:cs="Arial"/>
          <w:kern w:val="2"/>
          <w14:ligatures w14:val="standardContextual"/>
        </w:rPr>
        <w:t>στον</w:t>
      </w:r>
      <w:r w:rsidRPr="00A16B6A">
        <w:rPr>
          <w:rFonts w:ascii="Arial" w:hAnsi="Arial" w:cs="Arial"/>
          <w:spacing w:val="-13"/>
          <w:kern w:val="2"/>
          <w14:ligatures w14:val="standardContextual"/>
        </w:rPr>
        <w:t xml:space="preserve"> </w:t>
      </w:r>
      <w:r w:rsidRPr="00A16B6A">
        <w:rPr>
          <w:rFonts w:ascii="Arial" w:hAnsi="Arial" w:cs="Arial"/>
          <w:spacing w:val="-2"/>
          <w:kern w:val="2"/>
          <w14:ligatures w14:val="standardContextual"/>
        </w:rPr>
        <w:t>διαγωνισμό.</w:t>
      </w:r>
    </w:p>
    <w:p w14:paraId="66E7F9B5" w14:textId="77777777" w:rsidR="00A16B6A" w:rsidRPr="00A16B6A" w:rsidRDefault="00A16B6A" w:rsidP="00A16B6A">
      <w:pPr>
        <w:spacing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 xml:space="preserve">β) </w:t>
      </w:r>
      <w:r w:rsidRPr="00A16B6A">
        <w:rPr>
          <w:rFonts w:ascii="Arial" w:eastAsia="Times New Roman" w:hAnsi="Arial" w:cs="Arial"/>
          <w:b/>
          <w:lang w:eastAsia="el-GR"/>
        </w:rPr>
        <w:t>Έγγραφη</w:t>
      </w:r>
      <w:r w:rsidRPr="00A16B6A">
        <w:rPr>
          <w:rFonts w:ascii="Arial" w:eastAsia="Times New Roman" w:hAnsi="Arial" w:cs="Arial"/>
          <w:b/>
          <w:spacing w:val="-2"/>
          <w:lang w:eastAsia="el-GR"/>
        </w:rPr>
        <w:t xml:space="preserve"> </w:t>
      </w:r>
      <w:r w:rsidRPr="00A16B6A">
        <w:rPr>
          <w:rFonts w:ascii="Arial" w:eastAsia="Times New Roman" w:hAnsi="Arial" w:cs="Arial"/>
          <w:b/>
          <w:lang w:eastAsia="el-GR"/>
        </w:rPr>
        <w:t xml:space="preserve">οικονομική προσφορά </w:t>
      </w:r>
      <w:r w:rsidRPr="00A16B6A">
        <w:rPr>
          <w:rFonts w:ascii="Arial" w:eastAsia="Times New Roman" w:hAnsi="Arial" w:cs="Arial"/>
          <w:lang w:eastAsia="el-GR"/>
        </w:rPr>
        <w:t xml:space="preserve">που εμπεριέχει το προσφερόμενο ποσό σε ευρώ για κάθε μαθητή, η οποία θα τοποθετείται σε ξεχωριστό από τα άλλα δικαιολογητικά κλειστό αδιαφανή φάκελο. Η προσφορά πρέπει να είναι καθαρογραμμένη χωρίς </w:t>
      </w:r>
      <w:proofErr w:type="spellStart"/>
      <w:r w:rsidRPr="00A16B6A">
        <w:rPr>
          <w:rFonts w:ascii="Arial" w:eastAsia="Times New Roman" w:hAnsi="Arial" w:cs="Arial"/>
          <w:lang w:eastAsia="el-GR"/>
        </w:rPr>
        <w:t>ξέσματα</w:t>
      </w:r>
      <w:proofErr w:type="spellEnd"/>
      <w:r w:rsidRPr="00A16B6A">
        <w:rPr>
          <w:rFonts w:ascii="Arial" w:eastAsia="Times New Roman" w:hAnsi="Arial" w:cs="Arial"/>
          <w:lang w:eastAsia="el-GR"/>
        </w:rPr>
        <w:t>, σβησίματα, προσθήκες, διορθώσεις.</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Τυχόν διόρθωση μονογράφεται από τον ενδιαφερόμενο. Η Επιτροπή διενέργειας του διαγωνισμού κατά τον έλεγχο, αφού καθαρογράψει τη διόρθωση, τη μονογράφει και τη σφραγίζει. Η προσφορά απορρίπτεται,</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όταν</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υπάρχουν</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σε</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αυτή</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διορθώσεις,</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οι</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οποίες</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την</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καθιστούν</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ασαφή</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κατά την κρίση της Επιτροπής διενέργειας του διαγωνισμού.</w:t>
      </w:r>
    </w:p>
    <w:p w14:paraId="6C637D20" w14:textId="77777777" w:rsidR="00A16B6A" w:rsidRPr="00A16B6A" w:rsidRDefault="00A16B6A" w:rsidP="00A16B6A">
      <w:pPr>
        <w:spacing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Το</w:t>
      </w:r>
      <w:r w:rsidRPr="00A16B6A">
        <w:rPr>
          <w:rFonts w:ascii="Arial" w:eastAsia="Times New Roman" w:hAnsi="Arial" w:cs="Arial"/>
          <w:spacing w:val="-12"/>
          <w:lang w:eastAsia="el-GR"/>
        </w:rPr>
        <w:t xml:space="preserve"> </w:t>
      </w:r>
      <w:r w:rsidRPr="00A16B6A">
        <w:rPr>
          <w:rFonts w:ascii="Arial" w:eastAsia="Times New Roman" w:hAnsi="Arial" w:cs="Arial"/>
          <w:lang w:eastAsia="el-GR"/>
        </w:rPr>
        <w:t>ελάχιστο</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ποσό</w:t>
      </w:r>
      <w:r w:rsidRPr="00A16B6A">
        <w:rPr>
          <w:rFonts w:ascii="Arial" w:eastAsia="Times New Roman" w:hAnsi="Arial" w:cs="Arial"/>
          <w:spacing w:val="-12"/>
          <w:lang w:eastAsia="el-GR"/>
        </w:rPr>
        <w:t xml:space="preserve"> </w:t>
      </w:r>
      <w:r w:rsidRPr="00A16B6A">
        <w:rPr>
          <w:rFonts w:ascii="Arial" w:eastAsia="Times New Roman" w:hAnsi="Arial" w:cs="Arial"/>
          <w:lang w:eastAsia="el-GR"/>
        </w:rPr>
        <w:t>προσφοράς</w:t>
      </w:r>
      <w:r w:rsidRPr="00A16B6A">
        <w:rPr>
          <w:rFonts w:ascii="Arial" w:eastAsia="Times New Roman" w:hAnsi="Arial" w:cs="Arial"/>
          <w:spacing w:val="-12"/>
          <w:lang w:eastAsia="el-GR"/>
        </w:rPr>
        <w:t xml:space="preserve"> </w:t>
      </w:r>
      <w:r w:rsidRPr="00A16B6A">
        <w:rPr>
          <w:rFonts w:ascii="Arial" w:eastAsia="Times New Roman" w:hAnsi="Arial" w:cs="Arial"/>
          <w:lang w:eastAsia="el-GR"/>
        </w:rPr>
        <w:t>ορίζεται</w:t>
      </w:r>
      <w:r w:rsidRPr="00A16B6A">
        <w:rPr>
          <w:rFonts w:ascii="Arial" w:eastAsia="Times New Roman" w:hAnsi="Arial" w:cs="Arial"/>
          <w:spacing w:val="-13"/>
          <w:lang w:eastAsia="el-GR"/>
        </w:rPr>
        <w:t xml:space="preserve"> </w:t>
      </w:r>
      <w:r w:rsidRPr="00A16B6A">
        <w:rPr>
          <w:rFonts w:ascii="Arial" w:eastAsia="Times New Roman" w:hAnsi="Arial" w:cs="Arial"/>
          <w:lang w:eastAsia="el-GR"/>
        </w:rPr>
        <w:t>στα</w:t>
      </w:r>
      <w:r w:rsidRPr="00A16B6A">
        <w:rPr>
          <w:rFonts w:ascii="Arial" w:eastAsia="Times New Roman" w:hAnsi="Arial" w:cs="Arial"/>
          <w:spacing w:val="-12"/>
          <w:lang w:eastAsia="el-GR"/>
        </w:rPr>
        <w:t xml:space="preserve"> </w:t>
      </w:r>
      <w:r w:rsidRPr="00A16B6A">
        <w:rPr>
          <w:rFonts w:ascii="Arial" w:eastAsia="Times New Roman" w:hAnsi="Arial" w:cs="Arial"/>
          <w:lang w:eastAsia="el-GR"/>
        </w:rPr>
        <w:t>4.00</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Ευρώ</w:t>
      </w:r>
      <w:r w:rsidRPr="00A16B6A">
        <w:rPr>
          <w:rFonts w:ascii="Arial" w:eastAsia="Times New Roman" w:hAnsi="Arial" w:cs="Arial"/>
          <w:spacing w:val="-10"/>
          <w:lang w:eastAsia="el-GR"/>
        </w:rPr>
        <w:t xml:space="preserve"> </w:t>
      </w:r>
      <w:r w:rsidRPr="00A16B6A">
        <w:rPr>
          <w:rFonts w:ascii="Arial" w:eastAsia="Times New Roman" w:hAnsi="Arial" w:cs="Arial"/>
          <w:lang w:eastAsia="el-GR"/>
        </w:rPr>
        <w:t>ανά</w:t>
      </w:r>
      <w:r w:rsidRPr="00A16B6A">
        <w:rPr>
          <w:rFonts w:ascii="Arial" w:eastAsia="Times New Roman" w:hAnsi="Arial" w:cs="Arial"/>
          <w:spacing w:val="-12"/>
          <w:lang w:eastAsia="el-GR"/>
        </w:rPr>
        <w:t xml:space="preserve"> </w:t>
      </w:r>
      <w:r w:rsidRPr="00A16B6A">
        <w:rPr>
          <w:rFonts w:ascii="Arial" w:eastAsia="Times New Roman" w:hAnsi="Arial" w:cs="Arial"/>
          <w:lang w:eastAsia="el-GR"/>
        </w:rPr>
        <w:t>μαθητή</w:t>
      </w:r>
      <w:r w:rsidRPr="00A16B6A">
        <w:rPr>
          <w:rFonts w:ascii="Arial" w:eastAsia="Times New Roman" w:hAnsi="Arial" w:cs="Arial"/>
          <w:spacing w:val="-13"/>
          <w:lang w:eastAsia="el-GR"/>
        </w:rPr>
        <w:t xml:space="preserve"> </w:t>
      </w:r>
      <w:r w:rsidRPr="00A16B6A">
        <w:rPr>
          <w:rFonts w:ascii="Arial" w:eastAsia="Times New Roman" w:hAnsi="Arial" w:cs="Arial"/>
          <w:lang w:eastAsia="el-GR"/>
        </w:rPr>
        <w:t>ετησίως</w:t>
      </w:r>
      <w:r w:rsidRPr="00A16B6A">
        <w:rPr>
          <w:rFonts w:ascii="Arial" w:eastAsia="Times New Roman" w:hAnsi="Arial" w:cs="Arial"/>
          <w:spacing w:val="-12"/>
          <w:lang w:eastAsia="el-GR"/>
        </w:rPr>
        <w:t xml:space="preserve"> </w:t>
      </w:r>
      <w:r w:rsidRPr="00A16B6A">
        <w:rPr>
          <w:rFonts w:ascii="Arial" w:eastAsia="Times New Roman" w:hAnsi="Arial" w:cs="Arial"/>
          <w:spacing w:val="-10"/>
          <w:lang w:eastAsia="el-GR"/>
        </w:rPr>
        <w:t>.</w:t>
      </w:r>
    </w:p>
    <w:p w14:paraId="3FC435CD" w14:textId="77777777" w:rsidR="00A16B6A" w:rsidRPr="00A16B6A" w:rsidRDefault="00A16B6A" w:rsidP="00A16B6A">
      <w:pPr>
        <w:spacing w:after="0" w:line="240" w:lineRule="auto"/>
        <w:ind w:left="284" w:right="-284"/>
        <w:jc w:val="both"/>
        <w:rPr>
          <w:rFonts w:ascii="Arial" w:hAnsi="Arial" w:cs="Arial"/>
          <w:kern w:val="2"/>
          <w14:ligatures w14:val="standardContextual"/>
        </w:rPr>
      </w:pPr>
      <w:r w:rsidRPr="00A16B6A">
        <w:rPr>
          <w:rFonts w:ascii="Arial" w:hAnsi="Arial" w:cs="Arial"/>
          <w:spacing w:val="-2"/>
          <w:kern w:val="2"/>
          <w14:ligatures w14:val="standardContextual"/>
        </w:rPr>
        <w:t>γ)</w:t>
      </w:r>
      <w:r w:rsidRPr="00A16B6A">
        <w:rPr>
          <w:rFonts w:ascii="Arial" w:hAnsi="Arial" w:cs="Arial"/>
          <w:spacing w:val="-6"/>
          <w:kern w:val="2"/>
          <w14:ligatures w14:val="standardContextual"/>
        </w:rPr>
        <w:t xml:space="preserve"> </w:t>
      </w:r>
      <w:r w:rsidRPr="00A16B6A">
        <w:rPr>
          <w:rFonts w:ascii="Arial" w:hAnsi="Arial" w:cs="Arial"/>
          <w:b/>
          <w:spacing w:val="-2"/>
          <w:kern w:val="2"/>
          <w14:ligatures w14:val="standardContextual"/>
        </w:rPr>
        <w:t>Πιστοποιητικό</w:t>
      </w:r>
      <w:r w:rsidRPr="00A16B6A">
        <w:rPr>
          <w:rFonts w:ascii="Arial" w:hAnsi="Arial" w:cs="Arial"/>
          <w:b/>
          <w:spacing w:val="-10"/>
          <w:kern w:val="2"/>
          <w14:ligatures w14:val="standardContextual"/>
        </w:rPr>
        <w:t xml:space="preserve"> </w:t>
      </w:r>
      <w:r w:rsidRPr="00A16B6A">
        <w:rPr>
          <w:rFonts w:ascii="Arial" w:hAnsi="Arial" w:cs="Arial"/>
          <w:b/>
          <w:spacing w:val="-2"/>
          <w:kern w:val="2"/>
          <w14:ligatures w14:val="standardContextual"/>
        </w:rPr>
        <w:t>προϋπηρεσίας</w:t>
      </w:r>
      <w:r w:rsidRPr="00A16B6A">
        <w:rPr>
          <w:rFonts w:ascii="Arial" w:hAnsi="Arial" w:cs="Arial"/>
          <w:b/>
          <w:spacing w:val="-10"/>
          <w:kern w:val="2"/>
          <w14:ligatures w14:val="standardContextual"/>
        </w:rPr>
        <w:t xml:space="preserve"> </w:t>
      </w:r>
      <w:r w:rsidRPr="00A16B6A">
        <w:rPr>
          <w:rFonts w:ascii="Arial" w:hAnsi="Arial" w:cs="Arial"/>
          <w:spacing w:val="-2"/>
          <w:kern w:val="2"/>
          <w14:ligatures w14:val="standardContextual"/>
        </w:rPr>
        <w:t>σε</w:t>
      </w:r>
      <w:r w:rsidRPr="00A16B6A">
        <w:rPr>
          <w:rFonts w:ascii="Arial" w:hAnsi="Arial" w:cs="Arial"/>
          <w:spacing w:val="-6"/>
          <w:kern w:val="2"/>
          <w14:ligatures w14:val="standardContextual"/>
        </w:rPr>
        <w:t xml:space="preserve"> </w:t>
      </w:r>
      <w:r w:rsidRPr="00A16B6A">
        <w:rPr>
          <w:rFonts w:ascii="Arial" w:hAnsi="Arial" w:cs="Arial"/>
          <w:spacing w:val="-2"/>
          <w:kern w:val="2"/>
          <w14:ligatures w14:val="standardContextual"/>
        </w:rPr>
        <w:t>εκμίσθωση</w:t>
      </w:r>
      <w:r w:rsidRPr="00A16B6A">
        <w:rPr>
          <w:rFonts w:ascii="Arial" w:hAnsi="Arial" w:cs="Arial"/>
          <w:spacing w:val="-9"/>
          <w:kern w:val="2"/>
          <w14:ligatures w14:val="standardContextual"/>
        </w:rPr>
        <w:t xml:space="preserve"> </w:t>
      </w:r>
      <w:r w:rsidRPr="00A16B6A">
        <w:rPr>
          <w:rFonts w:ascii="Arial" w:hAnsi="Arial" w:cs="Arial"/>
          <w:spacing w:val="-2"/>
          <w:kern w:val="2"/>
          <w14:ligatures w14:val="standardContextual"/>
        </w:rPr>
        <w:t>σχολικού</w:t>
      </w:r>
      <w:r w:rsidRPr="00A16B6A">
        <w:rPr>
          <w:rFonts w:ascii="Arial" w:hAnsi="Arial" w:cs="Arial"/>
          <w:spacing w:val="-8"/>
          <w:kern w:val="2"/>
          <w14:ligatures w14:val="standardContextual"/>
        </w:rPr>
        <w:t xml:space="preserve"> </w:t>
      </w:r>
      <w:r w:rsidRPr="00A16B6A">
        <w:rPr>
          <w:rFonts w:ascii="Arial" w:hAnsi="Arial" w:cs="Arial"/>
          <w:spacing w:val="-2"/>
          <w:kern w:val="2"/>
          <w14:ligatures w14:val="standardContextual"/>
        </w:rPr>
        <w:t>κυλικείου</w:t>
      </w:r>
      <w:r w:rsidRPr="00A16B6A">
        <w:rPr>
          <w:rFonts w:ascii="Arial" w:hAnsi="Arial" w:cs="Arial"/>
          <w:spacing w:val="-8"/>
          <w:kern w:val="2"/>
          <w14:ligatures w14:val="standardContextual"/>
        </w:rPr>
        <w:t xml:space="preserve"> </w:t>
      </w:r>
      <w:r w:rsidRPr="00A16B6A">
        <w:rPr>
          <w:rFonts w:ascii="Arial" w:hAnsi="Arial" w:cs="Arial"/>
          <w:spacing w:val="-2"/>
          <w:kern w:val="2"/>
          <w14:ligatures w14:val="standardContextual"/>
        </w:rPr>
        <w:t>από</w:t>
      </w:r>
      <w:r w:rsidRPr="00A16B6A">
        <w:rPr>
          <w:rFonts w:ascii="Arial" w:hAnsi="Arial" w:cs="Arial"/>
          <w:spacing w:val="-7"/>
          <w:kern w:val="2"/>
          <w14:ligatures w14:val="standardContextual"/>
        </w:rPr>
        <w:t xml:space="preserve"> </w:t>
      </w:r>
      <w:r w:rsidRPr="00A16B6A">
        <w:rPr>
          <w:rFonts w:ascii="Arial" w:hAnsi="Arial" w:cs="Arial"/>
          <w:spacing w:val="-2"/>
          <w:kern w:val="2"/>
          <w14:ligatures w14:val="standardContextual"/>
        </w:rPr>
        <w:t>την</w:t>
      </w:r>
      <w:r w:rsidRPr="00A16B6A">
        <w:rPr>
          <w:rFonts w:ascii="Arial" w:hAnsi="Arial" w:cs="Arial"/>
          <w:spacing w:val="-7"/>
          <w:kern w:val="2"/>
          <w14:ligatures w14:val="standardContextual"/>
        </w:rPr>
        <w:t xml:space="preserve"> </w:t>
      </w:r>
      <w:r w:rsidRPr="00A16B6A">
        <w:rPr>
          <w:rFonts w:ascii="Arial" w:hAnsi="Arial" w:cs="Arial"/>
          <w:spacing w:val="-2"/>
          <w:kern w:val="2"/>
          <w14:ligatures w14:val="standardContextual"/>
        </w:rPr>
        <w:t xml:space="preserve">αντίστοιχη </w:t>
      </w:r>
      <w:r w:rsidRPr="00A16B6A">
        <w:rPr>
          <w:rFonts w:ascii="Arial" w:hAnsi="Arial" w:cs="Arial"/>
          <w:kern w:val="2"/>
          <w14:ligatures w14:val="standardContextual"/>
        </w:rPr>
        <w:t>σχολική επιτροπή.</w:t>
      </w:r>
    </w:p>
    <w:p w14:paraId="6550D901" w14:textId="77777777" w:rsidR="00A16B6A" w:rsidRPr="00A16B6A" w:rsidRDefault="00A16B6A" w:rsidP="00A16B6A">
      <w:pPr>
        <w:spacing w:after="0" w:line="240" w:lineRule="auto"/>
        <w:ind w:left="284" w:right="-284"/>
        <w:rPr>
          <w:rFonts w:ascii="Arial" w:hAnsi="Arial" w:cs="Arial"/>
          <w:kern w:val="2"/>
          <w14:ligatures w14:val="standardContextual"/>
        </w:rPr>
      </w:pPr>
      <w:r w:rsidRPr="00A16B6A">
        <w:rPr>
          <w:rFonts w:ascii="Arial" w:hAnsi="Arial" w:cs="Arial"/>
          <w:kern w:val="2"/>
          <w14:ligatures w14:val="standardContextual"/>
        </w:rPr>
        <w:t>δ)</w:t>
      </w:r>
      <w:r w:rsidRPr="00A16B6A">
        <w:rPr>
          <w:rFonts w:ascii="Arial" w:hAnsi="Arial" w:cs="Arial"/>
          <w:spacing w:val="-7"/>
          <w:kern w:val="2"/>
          <w14:ligatures w14:val="standardContextual"/>
        </w:rPr>
        <w:t xml:space="preserve"> </w:t>
      </w:r>
      <w:r w:rsidRPr="00A16B6A">
        <w:rPr>
          <w:rFonts w:ascii="Arial" w:hAnsi="Arial" w:cs="Arial"/>
          <w:b/>
          <w:kern w:val="2"/>
          <w14:ligatures w14:val="standardContextual"/>
        </w:rPr>
        <w:t>Πιστοποιητικό</w:t>
      </w:r>
      <w:r w:rsidRPr="00A16B6A">
        <w:rPr>
          <w:rFonts w:ascii="Arial" w:hAnsi="Arial" w:cs="Arial"/>
          <w:b/>
          <w:spacing w:val="-11"/>
          <w:kern w:val="2"/>
          <w14:ligatures w14:val="standardContextual"/>
        </w:rPr>
        <w:t xml:space="preserve"> </w:t>
      </w:r>
      <w:r w:rsidRPr="00A16B6A">
        <w:rPr>
          <w:rFonts w:ascii="Arial" w:hAnsi="Arial" w:cs="Arial"/>
          <w:b/>
          <w:kern w:val="2"/>
          <w14:ligatures w14:val="standardContextual"/>
        </w:rPr>
        <w:t>πολυτεκνίας</w:t>
      </w:r>
      <w:r w:rsidRPr="00A16B6A">
        <w:rPr>
          <w:rFonts w:ascii="Arial" w:hAnsi="Arial" w:cs="Arial"/>
          <w:b/>
          <w:spacing w:val="-9"/>
          <w:kern w:val="2"/>
          <w14:ligatures w14:val="standardContextual"/>
        </w:rPr>
        <w:t xml:space="preserve"> </w:t>
      </w:r>
      <w:r w:rsidRPr="00A16B6A">
        <w:rPr>
          <w:rFonts w:ascii="Arial" w:hAnsi="Arial" w:cs="Arial"/>
          <w:kern w:val="2"/>
          <w14:ligatures w14:val="standardContextual"/>
        </w:rPr>
        <w:t>από</w:t>
      </w:r>
      <w:r w:rsidRPr="00A16B6A">
        <w:rPr>
          <w:rFonts w:ascii="Arial" w:hAnsi="Arial" w:cs="Arial"/>
          <w:spacing w:val="-9"/>
          <w:kern w:val="2"/>
          <w14:ligatures w14:val="standardContextual"/>
        </w:rPr>
        <w:t xml:space="preserve"> </w:t>
      </w:r>
      <w:r w:rsidRPr="00A16B6A">
        <w:rPr>
          <w:rFonts w:ascii="Arial" w:hAnsi="Arial" w:cs="Arial"/>
          <w:kern w:val="2"/>
          <w14:ligatures w14:val="standardContextual"/>
        </w:rPr>
        <w:t>τον</w:t>
      </w:r>
      <w:r w:rsidRPr="00A16B6A">
        <w:rPr>
          <w:rFonts w:ascii="Arial" w:hAnsi="Arial" w:cs="Arial"/>
          <w:spacing w:val="-10"/>
          <w:kern w:val="2"/>
          <w14:ligatures w14:val="standardContextual"/>
        </w:rPr>
        <w:t xml:space="preserve"> </w:t>
      </w:r>
      <w:r w:rsidRPr="00A16B6A">
        <w:rPr>
          <w:rFonts w:ascii="Arial" w:hAnsi="Arial" w:cs="Arial"/>
          <w:kern w:val="2"/>
          <w14:ligatures w14:val="standardContextual"/>
        </w:rPr>
        <w:t>αρμόδιο</w:t>
      </w:r>
      <w:r w:rsidRPr="00A16B6A">
        <w:rPr>
          <w:rFonts w:ascii="Arial" w:hAnsi="Arial" w:cs="Arial"/>
          <w:spacing w:val="-8"/>
          <w:kern w:val="2"/>
          <w14:ligatures w14:val="standardContextual"/>
        </w:rPr>
        <w:t xml:space="preserve"> </w:t>
      </w:r>
      <w:r w:rsidRPr="00A16B6A">
        <w:rPr>
          <w:rFonts w:ascii="Arial" w:hAnsi="Arial" w:cs="Arial"/>
          <w:spacing w:val="-2"/>
          <w:kern w:val="2"/>
          <w14:ligatures w14:val="standardContextual"/>
        </w:rPr>
        <w:t>φορέα.</w:t>
      </w:r>
    </w:p>
    <w:p w14:paraId="69A1EBE7" w14:textId="77777777" w:rsidR="00A16B6A" w:rsidRPr="00A16B6A" w:rsidRDefault="00A16B6A" w:rsidP="00A16B6A">
      <w:pPr>
        <w:spacing w:after="0" w:line="240" w:lineRule="auto"/>
        <w:ind w:left="284" w:right="-284"/>
        <w:rPr>
          <w:rFonts w:ascii="Arial" w:hAnsi="Arial" w:cs="Arial"/>
          <w:kern w:val="2"/>
          <w14:ligatures w14:val="standardContextual"/>
        </w:rPr>
      </w:pPr>
      <w:r w:rsidRPr="00A16B6A">
        <w:rPr>
          <w:rFonts w:ascii="Arial" w:hAnsi="Arial" w:cs="Arial"/>
          <w:kern w:val="2"/>
          <w14:ligatures w14:val="standardContextual"/>
        </w:rPr>
        <w:t>ε)</w:t>
      </w:r>
      <w:r w:rsidRPr="00A16B6A">
        <w:rPr>
          <w:rFonts w:ascii="Arial" w:hAnsi="Arial" w:cs="Arial"/>
          <w:spacing w:val="-15"/>
          <w:kern w:val="2"/>
          <w14:ligatures w14:val="standardContextual"/>
        </w:rPr>
        <w:t xml:space="preserve"> </w:t>
      </w:r>
      <w:r w:rsidRPr="00A16B6A">
        <w:rPr>
          <w:rFonts w:ascii="Arial" w:hAnsi="Arial" w:cs="Arial"/>
          <w:b/>
          <w:kern w:val="2"/>
          <w14:ligatures w14:val="standardContextual"/>
        </w:rPr>
        <w:t>Πιστοποιητικό</w:t>
      </w:r>
      <w:r w:rsidRPr="00A16B6A">
        <w:rPr>
          <w:rFonts w:ascii="Arial" w:hAnsi="Arial" w:cs="Arial"/>
          <w:b/>
          <w:spacing w:val="-15"/>
          <w:kern w:val="2"/>
          <w14:ligatures w14:val="standardContextual"/>
        </w:rPr>
        <w:t xml:space="preserve"> </w:t>
      </w:r>
      <w:r w:rsidRPr="00A16B6A">
        <w:rPr>
          <w:rFonts w:ascii="Arial" w:hAnsi="Arial" w:cs="Arial"/>
          <w:b/>
          <w:kern w:val="2"/>
          <w14:ligatures w14:val="standardContextual"/>
        </w:rPr>
        <w:t>φορολογικής</w:t>
      </w:r>
      <w:r w:rsidRPr="00A16B6A">
        <w:rPr>
          <w:rFonts w:ascii="Arial" w:hAnsi="Arial" w:cs="Arial"/>
          <w:b/>
          <w:spacing w:val="-16"/>
          <w:kern w:val="2"/>
          <w14:ligatures w14:val="standardContextual"/>
        </w:rPr>
        <w:t xml:space="preserve"> </w:t>
      </w:r>
      <w:r w:rsidRPr="00A16B6A">
        <w:rPr>
          <w:rFonts w:ascii="Arial" w:hAnsi="Arial" w:cs="Arial"/>
          <w:b/>
          <w:kern w:val="2"/>
          <w14:ligatures w14:val="standardContextual"/>
        </w:rPr>
        <w:t>και</w:t>
      </w:r>
      <w:r w:rsidRPr="00A16B6A">
        <w:rPr>
          <w:rFonts w:ascii="Arial" w:hAnsi="Arial" w:cs="Arial"/>
          <w:b/>
          <w:spacing w:val="-15"/>
          <w:kern w:val="2"/>
          <w14:ligatures w14:val="standardContextual"/>
        </w:rPr>
        <w:t xml:space="preserve"> </w:t>
      </w:r>
      <w:r w:rsidRPr="00A16B6A">
        <w:rPr>
          <w:rFonts w:ascii="Arial" w:hAnsi="Arial" w:cs="Arial"/>
          <w:b/>
          <w:kern w:val="2"/>
          <w14:ligatures w14:val="standardContextual"/>
        </w:rPr>
        <w:t>ασφαλιστικής</w:t>
      </w:r>
      <w:r w:rsidRPr="00A16B6A">
        <w:rPr>
          <w:rFonts w:ascii="Arial" w:hAnsi="Arial" w:cs="Arial"/>
          <w:b/>
          <w:spacing w:val="-15"/>
          <w:kern w:val="2"/>
          <w14:ligatures w14:val="standardContextual"/>
        </w:rPr>
        <w:t xml:space="preserve"> </w:t>
      </w:r>
      <w:r w:rsidRPr="00A16B6A">
        <w:rPr>
          <w:rFonts w:ascii="Arial" w:hAnsi="Arial" w:cs="Arial"/>
          <w:b/>
          <w:kern w:val="2"/>
          <w14:ligatures w14:val="standardContextual"/>
        </w:rPr>
        <w:t>ενημερότητας</w:t>
      </w:r>
      <w:r w:rsidRPr="00A16B6A">
        <w:rPr>
          <w:rFonts w:ascii="Arial" w:hAnsi="Arial" w:cs="Arial"/>
          <w:kern w:val="2"/>
          <w14:ligatures w14:val="standardContextual"/>
        </w:rPr>
        <w:t>.</w:t>
      </w:r>
    </w:p>
    <w:p w14:paraId="03E3F661" w14:textId="77777777" w:rsidR="00A16B6A" w:rsidRPr="00A16B6A" w:rsidRDefault="00A16B6A" w:rsidP="00A16B6A">
      <w:pPr>
        <w:spacing w:after="0" w:line="240" w:lineRule="auto"/>
        <w:ind w:left="284" w:right="-284"/>
        <w:rPr>
          <w:rFonts w:ascii="Arial" w:hAnsi="Arial" w:cs="Arial"/>
          <w:kern w:val="2"/>
          <w14:ligatures w14:val="standardContextual"/>
        </w:rPr>
      </w:pPr>
      <w:proofErr w:type="spellStart"/>
      <w:r w:rsidRPr="00A16B6A">
        <w:rPr>
          <w:rFonts w:ascii="Arial" w:hAnsi="Arial" w:cs="Arial"/>
          <w:kern w:val="2"/>
          <w14:ligatures w14:val="standardContextual"/>
        </w:rPr>
        <w:t>στ</w:t>
      </w:r>
      <w:proofErr w:type="spellEnd"/>
      <w:r w:rsidRPr="00A16B6A">
        <w:rPr>
          <w:rFonts w:ascii="Arial" w:hAnsi="Arial" w:cs="Arial"/>
          <w:kern w:val="2"/>
          <w14:ligatures w14:val="standardContextual"/>
        </w:rPr>
        <w:t xml:space="preserve">) </w:t>
      </w:r>
      <w:r w:rsidRPr="00A16B6A">
        <w:rPr>
          <w:rFonts w:ascii="Arial" w:hAnsi="Arial" w:cs="Arial"/>
          <w:b/>
          <w:kern w:val="2"/>
          <w14:ligatures w14:val="standardContextual"/>
        </w:rPr>
        <w:t xml:space="preserve">Πιστοποιητικό Εισαγγελίας ότι </w:t>
      </w:r>
      <w:r w:rsidRPr="00A16B6A">
        <w:rPr>
          <w:rFonts w:ascii="Arial" w:hAnsi="Arial" w:cs="Arial"/>
          <w:kern w:val="2"/>
          <w14:ligatures w14:val="standardContextual"/>
        </w:rPr>
        <w:t>δεν είναι φυγόποινος ή φυγόδικος.</w:t>
      </w:r>
    </w:p>
    <w:p w14:paraId="5B6FAB92" w14:textId="77777777" w:rsidR="00A16B6A" w:rsidRPr="00A16B6A" w:rsidRDefault="00A16B6A" w:rsidP="00A16B6A">
      <w:pPr>
        <w:spacing w:after="0" w:line="240" w:lineRule="auto"/>
        <w:ind w:left="284" w:right="-284"/>
        <w:rPr>
          <w:rFonts w:ascii="Arial" w:hAnsi="Arial" w:cs="Arial"/>
          <w:kern w:val="2"/>
          <w14:ligatures w14:val="standardContextual"/>
        </w:rPr>
      </w:pPr>
      <w:r w:rsidRPr="00A16B6A">
        <w:rPr>
          <w:rFonts w:ascii="Arial" w:hAnsi="Arial" w:cs="Arial"/>
          <w:kern w:val="2"/>
          <w14:ligatures w14:val="standardContextual"/>
        </w:rPr>
        <w:t xml:space="preserve">ζ) </w:t>
      </w:r>
      <w:r w:rsidRPr="00A16B6A">
        <w:rPr>
          <w:rFonts w:ascii="Arial" w:hAnsi="Arial" w:cs="Arial"/>
          <w:b/>
          <w:kern w:val="2"/>
          <w14:ligatures w14:val="standardContextual"/>
        </w:rPr>
        <w:t>Πιστοποιητικό Ποινικού Μητρώου</w:t>
      </w:r>
      <w:r w:rsidRPr="00A16B6A">
        <w:rPr>
          <w:rFonts w:ascii="Arial" w:hAnsi="Arial" w:cs="Arial"/>
          <w:kern w:val="2"/>
          <w14:ligatures w14:val="standardContextual"/>
        </w:rPr>
        <w:t>.</w:t>
      </w:r>
    </w:p>
    <w:p w14:paraId="6615F30D" w14:textId="4F97AE07" w:rsidR="00A16B6A" w:rsidRPr="00A16B6A" w:rsidRDefault="00A16B6A" w:rsidP="00A16B6A">
      <w:pPr>
        <w:spacing w:before="1"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η) Για τη συμμετοχή στον διαγωνισμό καταβάλλεται ποσό εγγύησης τουλάχιστον πεντακόσια (500,00) Ευρώ ή αντίστοιχη εγγυητική επιστολή. Η εγγύηση αυτή επιστρέφεται στους ενδιαφερόμενους υποψήφιους μετά την κατακύρωση του διαγωνισμού εκτός του υποψηφίου, στον οποίο κατακυρώθηκε η παραχώρηση του κυλικείου,</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ο</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οποίος</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πρέπει</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να</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καταβάλει</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εγγυητική</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επιστολή</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που</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να</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καλύπτει</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συνολικά το</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τριάντα</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τοις</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εκατό</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(30%)</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του</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ετήσιου</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μισθώματος</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ως</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εγγύηση</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καλής</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εκτέλεσης</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της σύμβασης.</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Η</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εγγυητική</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επιστολή</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παρακρατείτε</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καθ</w:t>
      </w:r>
      <w:r w:rsidR="004747B4">
        <w:rPr>
          <w:rFonts w:ascii="Arial" w:eastAsia="Times New Roman" w:hAnsi="Arial" w:cs="Arial"/>
          <w:lang w:eastAsia="el-GR"/>
        </w:rPr>
        <w:t>’</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όλη</w:t>
      </w:r>
      <w:r w:rsidRPr="00A16B6A">
        <w:rPr>
          <w:rFonts w:ascii="Arial" w:eastAsia="Times New Roman" w:hAnsi="Arial" w:cs="Arial"/>
          <w:spacing w:val="-5"/>
          <w:lang w:eastAsia="el-GR"/>
        </w:rPr>
        <w:t xml:space="preserve"> </w:t>
      </w:r>
      <w:r w:rsidRPr="00A16B6A">
        <w:rPr>
          <w:rFonts w:ascii="Arial" w:eastAsia="Times New Roman" w:hAnsi="Arial" w:cs="Arial"/>
          <w:lang w:eastAsia="el-GR"/>
        </w:rPr>
        <w:t>τη</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διάρκεια</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της</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σύμβασης</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και επιστρέφεται</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μετά</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τη</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λήξη</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της</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άτοκα,</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πλην</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της</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περιπτώσεως</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καταγγελίας</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ή</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προώρου λήξης της σύμβασης, οπότε καταπίπτει υπέρ της Σχολικής Επιτροπής.</w:t>
      </w:r>
    </w:p>
    <w:p w14:paraId="731A32F4" w14:textId="77777777" w:rsidR="00A16B6A" w:rsidRPr="00A16B6A" w:rsidRDefault="00A16B6A" w:rsidP="00A16B6A">
      <w:pPr>
        <w:spacing w:before="67"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θ)</w:t>
      </w:r>
      <w:r w:rsidRPr="00A16B6A">
        <w:rPr>
          <w:rFonts w:ascii="Arial" w:eastAsia="Times New Roman" w:hAnsi="Arial" w:cs="Arial"/>
          <w:b/>
          <w:spacing w:val="-15"/>
          <w:lang w:eastAsia="el-GR"/>
        </w:rPr>
        <w:t xml:space="preserve"> </w:t>
      </w:r>
      <w:r w:rsidRPr="00A16B6A">
        <w:rPr>
          <w:rFonts w:ascii="Arial" w:eastAsia="Times New Roman" w:hAnsi="Arial" w:cs="Arial"/>
          <w:b/>
          <w:lang w:eastAsia="el-GR"/>
        </w:rPr>
        <w:t>Υπεύθυνη</w:t>
      </w:r>
      <w:r w:rsidRPr="00A16B6A">
        <w:rPr>
          <w:rFonts w:ascii="Arial" w:eastAsia="Times New Roman" w:hAnsi="Arial" w:cs="Arial"/>
          <w:b/>
          <w:spacing w:val="-13"/>
          <w:lang w:eastAsia="el-GR"/>
        </w:rPr>
        <w:t xml:space="preserve"> </w:t>
      </w:r>
      <w:r w:rsidRPr="00A16B6A">
        <w:rPr>
          <w:rFonts w:ascii="Arial" w:eastAsia="Times New Roman" w:hAnsi="Arial" w:cs="Arial"/>
          <w:b/>
          <w:lang w:eastAsia="el-GR"/>
        </w:rPr>
        <w:t>δήλωση</w:t>
      </w:r>
      <w:r w:rsidRPr="00A16B6A">
        <w:rPr>
          <w:rFonts w:ascii="Arial" w:eastAsia="Times New Roman" w:hAnsi="Arial" w:cs="Arial"/>
          <w:b/>
          <w:spacing w:val="-13"/>
          <w:lang w:eastAsia="el-GR"/>
        </w:rPr>
        <w:t xml:space="preserve"> </w:t>
      </w:r>
      <w:r w:rsidRPr="00A16B6A">
        <w:rPr>
          <w:rFonts w:ascii="Arial" w:eastAsia="Times New Roman" w:hAnsi="Arial" w:cs="Arial"/>
          <w:b/>
          <w:lang w:eastAsia="el-GR"/>
        </w:rPr>
        <w:t>του</w:t>
      </w:r>
      <w:r w:rsidRPr="00A16B6A">
        <w:rPr>
          <w:rFonts w:ascii="Arial" w:eastAsia="Times New Roman" w:hAnsi="Arial" w:cs="Arial"/>
          <w:b/>
          <w:spacing w:val="-10"/>
          <w:lang w:eastAsia="el-GR"/>
        </w:rPr>
        <w:t xml:space="preserve"> </w:t>
      </w:r>
      <w:r w:rsidRPr="00A16B6A">
        <w:rPr>
          <w:rFonts w:ascii="Arial" w:eastAsia="Times New Roman" w:hAnsi="Arial" w:cs="Arial"/>
          <w:b/>
          <w:lang w:eastAsia="el-GR"/>
        </w:rPr>
        <w:t>ν.</w:t>
      </w:r>
      <w:r w:rsidRPr="00A16B6A">
        <w:rPr>
          <w:rFonts w:ascii="Arial" w:eastAsia="Times New Roman" w:hAnsi="Arial" w:cs="Arial"/>
          <w:b/>
          <w:spacing w:val="-12"/>
          <w:lang w:eastAsia="el-GR"/>
        </w:rPr>
        <w:t xml:space="preserve"> </w:t>
      </w:r>
      <w:r w:rsidRPr="00A16B6A">
        <w:rPr>
          <w:rFonts w:ascii="Arial" w:eastAsia="Times New Roman" w:hAnsi="Arial" w:cs="Arial"/>
          <w:b/>
          <w:lang w:eastAsia="el-GR"/>
        </w:rPr>
        <w:t>1599/1986</w:t>
      </w:r>
      <w:r w:rsidRPr="00A16B6A">
        <w:rPr>
          <w:rFonts w:ascii="Arial" w:eastAsia="Times New Roman" w:hAnsi="Arial" w:cs="Arial"/>
          <w:b/>
          <w:spacing w:val="-13"/>
          <w:lang w:eastAsia="el-GR"/>
        </w:rPr>
        <w:t xml:space="preserve"> </w:t>
      </w:r>
      <w:r w:rsidRPr="00A16B6A">
        <w:rPr>
          <w:rFonts w:ascii="Arial" w:eastAsia="Times New Roman" w:hAnsi="Arial" w:cs="Arial"/>
          <w:b/>
          <w:lang w:eastAsia="el-GR"/>
        </w:rPr>
        <w:t>(</w:t>
      </w:r>
      <w:r w:rsidRPr="00A16B6A">
        <w:rPr>
          <w:rFonts w:ascii="Arial" w:eastAsia="Times New Roman" w:hAnsi="Arial" w:cs="Arial"/>
          <w:lang w:eastAsia="el-GR"/>
        </w:rPr>
        <w:t>Α’</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75)</w:t>
      </w:r>
      <w:r w:rsidRPr="00A16B6A">
        <w:rPr>
          <w:rFonts w:ascii="Arial" w:eastAsia="Times New Roman" w:hAnsi="Arial" w:cs="Arial"/>
          <w:spacing w:val="-11"/>
          <w:lang w:eastAsia="el-GR"/>
        </w:rPr>
        <w:t xml:space="preserve"> </w:t>
      </w:r>
      <w:r w:rsidRPr="00A16B6A">
        <w:rPr>
          <w:rFonts w:ascii="Arial" w:eastAsia="Times New Roman" w:hAnsi="Arial" w:cs="Arial"/>
          <w:lang w:eastAsia="el-GR"/>
        </w:rPr>
        <w:t>στην</w:t>
      </w:r>
      <w:r w:rsidRPr="00A16B6A">
        <w:rPr>
          <w:rFonts w:ascii="Arial" w:eastAsia="Times New Roman" w:hAnsi="Arial" w:cs="Arial"/>
          <w:spacing w:val="-9"/>
          <w:lang w:eastAsia="el-GR"/>
        </w:rPr>
        <w:t xml:space="preserve"> </w:t>
      </w:r>
      <w:r w:rsidRPr="00A16B6A">
        <w:rPr>
          <w:rFonts w:ascii="Arial" w:eastAsia="Times New Roman" w:hAnsi="Arial" w:cs="Arial"/>
          <w:lang w:eastAsia="el-GR"/>
        </w:rPr>
        <w:t>οποία</w:t>
      </w:r>
      <w:r w:rsidRPr="00A16B6A">
        <w:rPr>
          <w:rFonts w:ascii="Arial" w:eastAsia="Times New Roman" w:hAnsi="Arial" w:cs="Arial"/>
          <w:spacing w:val="-10"/>
          <w:lang w:eastAsia="el-GR"/>
        </w:rPr>
        <w:t xml:space="preserve"> </w:t>
      </w:r>
      <w:r w:rsidRPr="00A16B6A">
        <w:rPr>
          <w:rFonts w:ascii="Arial" w:eastAsia="Times New Roman" w:hAnsi="Arial" w:cs="Arial"/>
          <w:lang w:eastAsia="el-GR"/>
        </w:rPr>
        <w:t>δηλώνεται</w:t>
      </w:r>
      <w:r w:rsidRPr="00A16B6A">
        <w:rPr>
          <w:rFonts w:ascii="Arial" w:eastAsia="Times New Roman" w:hAnsi="Arial" w:cs="Arial"/>
          <w:spacing w:val="-11"/>
          <w:lang w:eastAsia="el-GR"/>
        </w:rPr>
        <w:t xml:space="preserve"> </w:t>
      </w:r>
      <w:r w:rsidRPr="00A16B6A">
        <w:rPr>
          <w:rFonts w:ascii="Arial" w:eastAsia="Times New Roman" w:hAnsi="Arial" w:cs="Arial"/>
          <w:lang w:eastAsia="el-GR"/>
        </w:rPr>
        <w:t>είτε</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ότι</w:t>
      </w:r>
      <w:r w:rsidRPr="00A16B6A">
        <w:rPr>
          <w:rFonts w:ascii="Arial" w:eastAsia="Times New Roman" w:hAnsi="Arial" w:cs="Arial"/>
          <w:spacing w:val="-10"/>
          <w:lang w:eastAsia="el-GR"/>
        </w:rPr>
        <w:t xml:space="preserve"> </w:t>
      </w:r>
      <w:r w:rsidRPr="00A16B6A">
        <w:rPr>
          <w:rFonts w:ascii="Arial" w:eastAsia="Times New Roman" w:hAnsi="Arial" w:cs="Arial"/>
          <w:lang w:eastAsia="el-GR"/>
        </w:rPr>
        <w:t>δεν</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είναι ανάδοχοι εκμετάλλευσης άλλου κυλικείου δημοσίου ή ιδιωτικού σχολείου είτε ότι εμπίπτουν στην εξαίρεση της παρ. 3δ)</w:t>
      </w:r>
    </w:p>
    <w:p w14:paraId="4F21B6CC" w14:textId="77777777" w:rsidR="00A16B6A" w:rsidRPr="00A16B6A" w:rsidRDefault="00A16B6A" w:rsidP="00A16B6A">
      <w:pPr>
        <w:spacing w:before="121"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ι)</w:t>
      </w:r>
      <w:r w:rsidRPr="00A16B6A">
        <w:rPr>
          <w:rFonts w:ascii="Arial" w:eastAsia="Times New Roman" w:hAnsi="Arial" w:cs="Arial"/>
          <w:b/>
          <w:lang w:eastAsia="el-GR"/>
        </w:rPr>
        <w:t xml:space="preserve"> Πιστοποιητικό δημόσιας αρχής </w:t>
      </w:r>
      <w:r w:rsidRPr="00A16B6A">
        <w:rPr>
          <w:rFonts w:ascii="Arial" w:eastAsia="Times New Roman" w:hAnsi="Arial" w:cs="Arial"/>
          <w:lang w:eastAsia="el-GR"/>
        </w:rPr>
        <w:t xml:space="preserve">από το οποίο να προκύπτει η ιδιότητα γονέα μονογονεϊκής οικογένειας </w:t>
      </w:r>
      <w:proofErr w:type="spellStart"/>
      <w:r w:rsidRPr="00A16B6A">
        <w:rPr>
          <w:rFonts w:ascii="Arial" w:eastAsia="Times New Roman" w:hAnsi="Arial" w:cs="Arial"/>
          <w:lang w:eastAsia="el-GR"/>
        </w:rPr>
        <w:t>ια</w:t>
      </w:r>
      <w:proofErr w:type="spellEnd"/>
      <w:r w:rsidRPr="00A16B6A">
        <w:rPr>
          <w:rFonts w:ascii="Arial" w:eastAsia="Times New Roman" w:hAnsi="Arial" w:cs="Arial"/>
          <w:b/>
          <w:lang w:eastAsia="el-GR"/>
        </w:rPr>
        <w:t xml:space="preserve">) πιστοποιητικό του ΕΦΕΤ, ΕΟΠΠΕΠ </w:t>
      </w:r>
      <w:r w:rsidRPr="00A16B6A">
        <w:rPr>
          <w:rFonts w:ascii="Arial" w:eastAsia="Times New Roman" w:hAnsi="Arial" w:cs="Arial"/>
          <w:lang w:eastAsia="el-GR"/>
        </w:rPr>
        <w:t xml:space="preserve">ή άλλων εναλλακτικών σχημάτων (ΕΣΥΔ) Για τη συμμετοχή των δημοτικών νομικών προσώπων </w:t>
      </w:r>
      <w:r w:rsidRPr="00A16B6A">
        <w:rPr>
          <w:rFonts w:ascii="Arial" w:eastAsia="Times New Roman" w:hAnsi="Arial" w:cs="Arial"/>
          <w:spacing w:val="-2"/>
          <w:lang w:eastAsia="el-GR"/>
        </w:rPr>
        <w:t>απαιτούνται</w:t>
      </w:r>
      <w:r w:rsidRPr="00A16B6A">
        <w:rPr>
          <w:rFonts w:ascii="Arial" w:eastAsia="Times New Roman" w:hAnsi="Arial" w:cs="Arial"/>
          <w:spacing w:val="-9"/>
          <w:lang w:eastAsia="el-GR"/>
        </w:rPr>
        <w:t xml:space="preserve"> </w:t>
      </w:r>
      <w:r w:rsidRPr="00A16B6A">
        <w:rPr>
          <w:rFonts w:ascii="Arial" w:eastAsia="Times New Roman" w:hAnsi="Arial" w:cs="Arial"/>
          <w:spacing w:val="-2"/>
          <w:lang w:eastAsia="el-GR"/>
        </w:rPr>
        <w:t>όλα</w:t>
      </w:r>
      <w:r w:rsidRPr="00A16B6A">
        <w:rPr>
          <w:rFonts w:ascii="Arial" w:eastAsia="Times New Roman" w:hAnsi="Arial" w:cs="Arial"/>
          <w:spacing w:val="-10"/>
          <w:lang w:eastAsia="el-GR"/>
        </w:rPr>
        <w:t xml:space="preserve"> </w:t>
      </w:r>
      <w:r w:rsidRPr="00A16B6A">
        <w:rPr>
          <w:rFonts w:ascii="Arial" w:eastAsia="Times New Roman" w:hAnsi="Arial" w:cs="Arial"/>
          <w:spacing w:val="-2"/>
          <w:lang w:eastAsia="el-GR"/>
        </w:rPr>
        <w:t>τα</w:t>
      </w:r>
      <w:r w:rsidRPr="00A16B6A">
        <w:rPr>
          <w:rFonts w:ascii="Arial" w:eastAsia="Times New Roman" w:hAnsi="Arial" w:cs="Arial"/>
          <w:spacing w:val="-9"/>
          <w:lang w:eastAsia="el-GR"/>
        </w:rPr>
        <w:t xml:space="preserve"> </w:t>
      </w:r>
      <w:r w:rsidRPr="00A16B6A">
        <w:rPr>
          <w:rFonts w:ascii="Arial" w:eastAsia="Times New Roman" w:hAnsi="Arial" w:cs="Arial"/>
          <w:spacing w:val="-2"/>
          <w:lang w:eastAsia="el-GR"/>
        </w:rPr>
        <w:t>ανωτέρω</w:t>
      </w:r>
      <w:r w:rsidRPr="00A16B6A">
        <w:rPr>
          <w:rFonts w:ascii="Arial" w:eastAsia="Times New Roman" w:hAnsi="Arial" w:cs="Arial"/>
          <w:spacing w:val="-8"/>
          <w:lang w:eastAsia="el-GR"/>
        </w:rPr>
        <w:t xml:space="preserve"> </w:t>
      </w:r>
      <w:r w:rsidRPr="00A16B6A">
        <w:rPr>
          <w:rFonts w:ascii="Arial" w:eastAsia="Times New Roman" w:hAnsi="Arial" w:cs="Arial"/>
          <w:spacing w:val="-2"/>
          <w:lang w:eastAsia="el-GR"/>
        </w:rPr>
        <w:t>δικαιολογητικά</w:t>
      </w:r>
      <w:r w:rsidRPr="00A16B6A">
        <w:rPr>
          <w:rFonts w:ascii="Arial" w:eastAsia="Times New Roman" w:hAnsi="Arial" w:cs="Arial"/>
          <w:spacing w:val="-10"/>
          <w:lang w:eastAsia="el-GR"/>
        </w:rPr>
        <w:t xml:space="preserve"> </w:t>
      </w:r>
      <w:r w:rsidRPr="00A16B6A">
        <w:rPr>
          <w:rFonts w:ascii="Arial" w:eastAsia="Times New Roman" w:hAnsi="Arial" w:cs="Arial"/>
          <w:spacing w:val="-2"/>
          <w:lang w:eastAsia="el-GR"/>
        </w:rPr>
        <w:t>εκτός</w:t>
      </w:r>
      <w:r w:rsidRPr="00A16B6A">
        <w:rPr>
          <w:rFonts w:ascii="Arial" w:eastAsia="Times New Roman" w:hAnsi="Arial" w:cs="Arial"/>
          <w:spacing w:val="-9"/>
          <w:lang w:eastAsia="el-GR"/>
        </w:rPr>
        <w:t xml:space="preserve"> </w:t>
      </w:r>
      <w:r w:rsidRPr="00A16B6A">
        <w:rPr>
          <w:rFonts w:ascii="Arial" w:eastAsia="Times New Roman" w:hAnsi="Arial" w:cs="Arial"/>
          <w:spacing w:val="-2"/>
          <w:lang w:eastAsia="el-GR"/>
        </w:rPr>
        <w:t>του</w:t>
      </w:r>
      <w:r w:rsidRPr="00A16B6A">
        <w:rPr>
          <w:rFonts w:ascii="Arial" w:eastAsia="Times New Roman" w:hAnsi="Arial" w:cs="Arial"/>
          <w:spacing w:val="-9"/>
          <w:lang w:eastAsia="el-GR"/>
        </w:rPr>
        <w:t xml:space="preserve"> </w:t>
      </w:r>
      <w:r w:rsidRPr="00A16B6A">
        <w:rPr>
          <w:rFonts w:ascii="Arial" w:eastAsia="Times New Roman" w:hAnsi="Arial" w:cs="Arial"/>
          <w:spacing w:val="-2"/>
          <w:lang w:eastAsia="el-GR"/>
        </w:rPr>
        <w:t>πιστοποιητικού</w:t>
      </w:r>
      <w:r w:rsidRPr="00A16B6A">
        <w:rPr>
          <w:rFonts w:ascii="Arial" w:eastAsia="Times New Roman" w:hAnsi="Arial" w:cs="Arial"/>
          <w:spacing w:val="-9"/>
          <w:lang w:eastAsia="el-GR"/>
        </w:rPr>
        <w:t xml:space="preserve"> </w:t>
      </w:r>
      <w:r w:rsidRPr="00A16B6A">
        <w:rPr>
          <w:rFonts w:ascii="Arial" w:eastAsia="Times New Roman" w:hAnsi="Arial" w:cs="Arial"/>
          <w:spacing w:val="-2"/>
          <w:lang w:eastAsia="el-GR"/>
        </w:rPr>
        <w:t>Εισαγγελίας,</w:t>
      </w:r>
      <w:r w:rsidRPr="00A16B6A">
        <w:rPr>
          <w:rFonts w:ascii="Arial" w:eastAsia="Times New Roman" w:hAnsi="Arial" w:cs="Arial"/>
          <w:spacing w:val="-8"/>
          <w:lang w:eastAsia="el-GR"/>
        </w:rPr>
        <w:t xml:space="preserve"> </w:t>
      </w:r>
      <w:r w:rsidRPr="00A16B6A">
        <w:rPr>
          <w:rFonts w:ascii="Arial" w:eastAsia="Times New Roman" w:hAnsi="Arial" w:cs="Arial"/>
          <w:spacing w:val="-2"/>
          <w:lang w:eastAsia="el-GR"/>
        </w:rPr>
        <w:t xml:space="preserve">της </w:t>
      </w:r>
      <w:r w:rsidRPr="00A16B6A">
        <w:rPr>
          <w:rFonts w:ascii="Arial" w:eastAsia="Times New Roman" w:hAnsi="Arial" w:cs="Arial"/>
          <w:lang w:eastAsia="el-GR"/>
        </w:rPr>
        <w:t>υπεύθυνης δήλωσης του ν. 1599/1986</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και του αποσπάσματος</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ποινικού μητρώου.</w:t>
      </w:r>
      <w:r w:rsidRPr="00A16B6A">
        <w:rPr>
          <w:rFonts w:ascii="Arial" w:eastAsia="Times New Roman" w:hAnsi="Arial" w:cs="Arial"/>
          <w:spacing w:val="-12"/>
          <w:lang w:eastAsia="el-GR"/>
        </w:rPr>
        <w:t xml:space="preserve"> </w:t>
      </w:r>
      <w:r w:rsidRPr="00A16B6A">
        <w:rPr>
          <w:rFonts w:ascii="Arial" w:eastAsia="Times New Roman" w:hAnsi="Arial" w:cs="Arial"/>
          <w:lang w:eastAsia="el-GR"/>
        </w:rPr>
        <w:t>Απαιτείται, όμως, επιπλέον αποδεικτικό</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έγγραφο</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του</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εξουσιοδοτούμενου</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να</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συμμετάσχει</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στον</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διαγωνισμό ατόμου. Τα δημοτικά πρόσωπα που συμμετέχουν πρέπει να έχουν τη δυνατότητα λειτουργίας</w:t>
      </w:r>
      <w:r w:rsidRPr="00A16B6A">
        <w:rPr>
          <w:rFonts w:ascii="Arial" w:eastAsia="Times New Roman" w:hAnsi="Arial" w:cs="Arial"/>
          <w:spacing w:val="-12"/>
          <w:lang w:eastAsia="el-GR"/>
        </w:rPr>
        <w:t xml:space="preserve"> </w:t>
      </w:r>
      <w:r w:rsidRPr="00A16B6A">
        <w:rPr>
          <w:rFonts w:ascii="Arial" w:eastAsia="Times New Roman" w:hAnsi="Arial" w:cs="Arial"/>
          <w:lang w:eastAsia="el-GR"/>
        </w:rPr>
        <w:t>σχολικών</w:t>
      </w:r>
      <w:r w:rsidRPr="00A16B6A">
        <w:rPr>
          <w:rFonts w:ascii="Arial" w:eastAsia="Times New Roman" w:hAnsi="Arial" w:cs="Arial"/>
          <w:spacing w:val="-13"/>
          <w:lang w:eastAsia="el-GR"/>
        </w:rPr>
        <w:t xml:space="preserve"> </w:t>
      </w:r>
      <w:r w:rsidRPr="00A16B6A">
        <w:rPr>
          <w:rFonts w:ascii="Arial" w:eastAsia="Times New Roman" w:hAnsi="Arial" w:cs="Arial"/>
          <w:lang w:eastAsia="el-GR"/>
        </w:rPr>
        <w:t>κυλικείων</w:t>
      </w:r>
      <w:r w:rsidRPr="00A16B6A">
        <w:rPr>
          <w:rFonts w:ascii="Arial" w:eastAsia="Times New Roman" w:hAnsi="Arial" w:cs="Arial"/>
          <w:spacing w:val="-10"/>
          <w:lang w:eastAsia="el-GR"/>
        </w:rPr>
        <w:t xml:space="preserve"> </w:t>
      </w:r>
      <w:r w:rsidRPr="00A16B6A">
        <w:rPr>
          <w:rFonts w:ascii="Arial" w:eastAsia="Times New Roman" w:hAnsi="Arial" w:cs="Arial"/>
          <w:lang w:eastAsia="el-GR"/>
        </w:rPr>
        <w:t>εκ</w:t>
      </w:r>
      <w:r w:rsidRPr="00A16B6A">
        <w:rPr>
          <w:rFonts w:ascii="Arial" w:eastAsia="Times New Roman" w:hAnsi="Arial" w:cs="Arial"/>
          <w:spacing w:val="-13"/>
          <w:lang w:eastAsia="el-GR"/>
        </w:rPr>
        <w:t xml:space="preserve"> </w:t>
      </w:r>
      <w:r w:rsidRPr="00A16B6A">
        <w:rPr>
          <w:rFonts w:ascii="Arial" w:eastAsia="Times New Roman" w:hAnsi="Arial" w:cs="Arial"/>
          <w:lang w:eastAsia="el-GR"/>
        </w:rPr>
        <w:t>του</w:t>
      </w:r>
      <w:r w:rsidRPr="00A16B6A">
        <w:rPr>
          <w:rFonts w:ascii="Arial" w:eastAsia="Times New Roman" w:hAnsi="Arial" w:cs="Arial"/>
          <w:spacing w:val="-12"/>
          <w:lang w:eastAsia="el-GR"/>
        </w:rPr>
        <w:t xml:space="preserve"> </w:t>
      </w:r>
      <w:r w:rsidRPr="00A16B6A">
        <w:rPr>
          <w:rFonts w:ascii="Arial" w:eastAsia="Times New Roman" w:hAnsi="Arial" w:cs="Arial"/>
          <w:lang w:eastAsia="el-GR"/>
        </w:rPr>
        <w:t>καταστατικού</w:t>
      </w:r>
      <w:r w:rsidRPr="00A16B6A">
        <w:rPr>
          <w:rFonts w:ascii="Arial" w:eastAsia="Times New Roman" w:hAnsi="Arial" w:cs="Arial"/>
          <w:spacing w:val="-12"/>
          <w:lang w:eastAsia="el-GR"/>
        </w:rPr>
        <w:t xml:space="preserve"> </w:t>
      </w:r>
      <w:r w:rsidRPr="00A16B6A">
        <w:rPr>
          <w:rFonts w:ascii="Arial" w:eastAsia="Times New Roman" w:hAnsi="Arial" w:cs="Arial"/>
          <w:lang w:eastAsia="el-GR"/>
        </w:rPr>
        <w:t>τους».</w:t>
      </w:r>
    </w:p>
    <w:p w14:paraId="5B6E8933" w14:textId="77777777" w:rsidR="00A16B6A" w:rsidRPr="00A16B6A" w:rsidRDefault="00A16B6A" w:rsidP="00A16B6A">
      <w:pPr>
        <w:spacing w:before="12" w:after="0" w:line="240" w:lineRule="auto"/>
        <w:ind w:left="284" w:right="-284"/>
        <w:rPr>
          <w:rFonts w:ascii="Arial" w:eastAsia="Times New Roman" w:hAnsi="Arial" w:cs="Arial"/>
          <w:lang w:eastAsia="el-GR"/>
        </w:rPr>
      </w:pPr>
    </w:p>
    <w:p w14:paraId="3A92423E" w14:textId="77777777" w:rsidR="00A16B6A" w:rsidRPr="00A16B6A" w:rsidRDefault="00A16B6A" w:rsidP="00A16B6A">
      <w:pPr>
        <w:widowControl w:val="0"/>
        <w:tabs>
          <w:tab w:val="left" w:pos="1198"/>
        </w:tabs>
        <w:autoSpaceDE w:val="0"/>
        <w:autoSpaceDN w:val="0"/>
        <w:spacing w:after="0" w:line="240" w:lineRule="auto"/>
        <w:ind w:right="-284"/>
        <w:outlineLvl w:val="1"/>
        <w:rPr>
          <w:rFonts w:ascii="Arial" w:eastAsia="Arial" w:hAnsi="Arial" w:cs="Arial"/>
          <w:b/>
          <w:bCs/>
          <w:spacing w:val="-2"/>
        </w:rPr>
      </w:pPr>
      <w:r w:rsidRPr="00A16B6A">
        <w:rPr>
          <w:rFonts w:ascii="Arial" w:eastAsia="Arial" w:hAnsi="Arial" w:cs="Arial"/>
          <w:b/>
          <w:bCs/>
        </w:rPr>
        <w:t>4. Τρόπος</w:t>
      </w:r>
      <w:r w:rsidRPr="00A16B6A">
        <w:rPr>
          <w:rFonts w:ascii="Arial" w:eastAsia="Arial" w:hAnsi="Arial" w:cs="Arial"/>
          <w:b/>
          <w:bCs/>
          <w:spacing w:val="-13"/>
        </w:rPr>
        <w:t xml:space="preserve"> </w:t>
      </w:r>
      <w:r w:rsidRPr="00A16B6A">
        <w:rPr>
          <w:rFonts w:ascii="Arial" w:eastAsia="Arial" w:hAnsi="Arial" w:cs="Arial"/>
          <w:b/>
          <w:bCs/>
        </w:rPr>
        <w:t>Επιλογής</w:t>
      </w:r>
      <w:r w:rsidRPr="00A16B6A">
        <w:rPr>
          <w:rFonts w:ascii="Arial" w:eastAsia="Arial" w:hAnsi="Arial" w:cs="Arial"/>
          <w:b/>
          <w:bCs/>
          <w:spacing w:val="-13"/>
        </w:rPr>
        <w:t xml:space="preserve"> </w:t>
      </w:r>
      <w:r w:rsidRPr="00A16B6A">
        <w:rPr>
          <w:rFonts w:ascii="Arial" w:eastAsia="Arial" w:hAnsi="Arial" w:cs="Arial"/>
          <w:b/>
          <w:bCs/>
          <w:spacing w:val="-2"/>
        </w:rPr>
        <w:t>Μισθωτή:</w:t>
      </w:r>
    </w:p>
    <w:p w14:paraId="180420C3" w14:textId="77777777" w:rsidR="00A16B6A" w:rsidRPr="00A16B6A" w:rsidRDefault="00A16B6A" w:rsidP="00A16B6A">
      <w:pPr>
        <w:widowControl w:val="0"/>
        <w:tabs>
          <w:tab w:val="left" w:pos="1198"/>
        </w:tabs>
        <w:autoSpaceDE w:val="0"/>
        <w:autoSpaceDN w:val="0"/>
        <w:spacing w:after="0" w:line="240" w:lineRule="auto"/>
        <w:ind w:right="-284"/>
        <w:outlineLvl w:val="1"/>
        <w:rPr>
          <w:rFonts w:ascii="Arial" w:eastAsia="Arial" w:hAnsi="Arial" w:cs="Arial"/>
          <w:b/>
          <w:bCs/>
          <w:spacing w:val="-2"/>
        </w:rPr>
      </w:pPr>
    </w:p>
    <w:p w14:paraId="7169A351" w14:textId="77777777" w:rsidR="00A16B6A" w:rsidRPr="00A16B6A" w:rsidRDefault="00A16B6A" w:rsidP="00A16B6A">
      <w:pPr>
        <w:spacing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Η</w:t>
      </w:r>
      <w:r w:rsidRPr="00A16B6A">
        <w:rPr>
          <w:rFonts w:ascii="Arial" w:eastAsia="Times New Roman" w:hAnsi="Arial" w:cs="Arial"/>
          <w:spacing w:val="-11"/>
          <w:lang w:eastAsia="el-GR"/>
        </w:rPr>
        <w:t xml:space="preserve"> </w:t>
      </w:r>
      <w:r w:rsidRPr="00A16B6A">
        <w:rPr>
          <w:rFonts w:ascii="Arial" w:eastAsia="Times New Roman" w:hAnsi="Arial" w:cs="Arial"/>
          <w:lang w:eastAsia="el-GR"/>
        </w:rPr>
        <w:t>ανάθεση</w:t>
      </w:r>
      <w:r w:rsidRPr="00A16B6A">
        <w:rPr>
          <w:rFonts w:ascii="Arial" w:eastAsia="Times New Roman" w:hAnsi="Arial" w:cs="Arial"/>
          <w:spacing w:val="-12"/>
          <w:lang w:eastAsia="el-GR"/>
        </w:rPr>
        <w:t xml:space="preserve"> </w:t>
      </w:r>
      <w:r w:rsidRPr="00A16B6A">
        <w:rPr>
          <w:rFonts w:ascii="Arial" w:eastAsia="Times New Roman" w:hAnsi="Arial" w:cs="Arial"/>
          <w:lang w:eastAsia="el-GR"/>
        </w:rPr>
        <w:t>από</w:t>
      </w:r>
      <w:r w:rsidRPr="00A16B6A">
        <w:rPr>
          <w:rFonts w:ascii="Arial" w:eastAsia="Times New Roman" w:hAnsi="Arial" w:cs="Arial"/>
          <w:spacing w:val="-10"/>
          <w:lang w:eastAsia="el-GR"/>
        </w:rPr>
        <w:t xml:space="preserve"> </w:t>
      </w:r>
      <w:r w:rsidRPr="00A16B6A">
        <w:rPr>
          <w:rFonts w:ascii="Arial" w:eastAsia="Times New Roman" w:hAnsi="Arial" w:cs="Arial"/>
          <w:lang w:eastAsia="el-GR"/>
        </w:rPr>
        <w:t>τη</w:t>
      </w:r>
      <w:r w:rsidRPr="00A16B6A">
        <w:rPr>
          <w:rFonts w:ascii="Arial" w:eastAsia="Times New Roman" w:hAnsi="Arial" w:cs="Arial"/>
          <w:spacing w:val="-10"/>
          <w:lang w:eastAsia="el-GR"/>
        </w:rPr>
        <w:t xml:space="preserve"> </w:t>
      </w:r>
      <w:r w:rsidRPr="00A16B6A">
        <w:rPr>
          <w:rFonts w:ascii="Arial" w:eastAsia="Times New Roman" w:hAnsi="Arial" w:cs="Arial"/>
          <w:lang w:eastAsia="el-GR"/>
        </w:rPr>
        <w:t>Σχολική</w:t>
      </w:r>
      <w:r w:rsidRPr="00A16B6A">
        <w:rPr>
          <w:rFonts w:ascii="Arial" w:eastAsia="Times New Roman" w:hAnsi="Arial" w:cs="Arial"/>
          <w:spacing w:val="-10"/>
          <w:lang w:eastAsia="el-GR"/>
        </w:rPr>
        <w:t xml:space="preserve"> </w:t>
      </w:r>
      <w:r w:rsidRPr="00A16B6A">
        <w:rPr>
          <w:rFonts w:ascii="Arial" w:eastAsia="Times New Roman" w:hAnsi="Arial" w:cs="Arial"/>
          <w:lang w:eastAsia="el-GR"/>
        </w:rPr>
        <w:t>Επιτροπή</w:t>
      </w:r>
      <w:r w:rsidRPr="00A16B6A">
        <w:rPr>
          <w:rFonts w:ascii="Arial" w:eastAsia="Times New Roman" w:hAnsi="Arial" w:cs="Arial"/>
          <w:spacing w:val="-10"/>
          <w:lang w:eastAsia="el-GR"/>
        </w:rPr>
        <w:t xml:space="preserve"> </w:t>
      </w:r>
      <w:r w:rsidRPr="00A16B6A">
        <w:rPr>
          <w:rFonts w:ascii="Arial" w:eastAsia="Times New Roman" w:hAnsi="Arial" w:cs="Arial"/>
          <w:lang w:eastAsia="el-GR"/>
        </w:rPr>
        <w:t>της</w:t>
      </w:r>
      <w:r w:rsidRPr="00A16B6A">
        <w:rPr>
          <w:rFonts w:ascii="Arial" w:eastAsia="Times New Roman" w:hAnsi="Arial" w:cs="Arial"/>
          <w:spacing w:val="-11"/>
          <w:lang w:eastAsia="el-GR"/>
        </w:rPr>
        <w:t xml:space="preserve"> </w:t>
      </w:r>
      <w:r w:rsidRPr="00A16B6A">
        <w:rPr>
          <w:rFonts w:ascii="Arial" w:eastAsia="Times New Roman" w:hAnsi="Arial" w:cs="Arial"/>
          <w:lang w:eastAsia="el-GR"/>
        </w:rPr>
        <w:t>λειτουργίας</w:t>
      </w:r>
      <w:r w:rsidRPr="00A16B6A">
        <w:rPr>
          <w:rFonts w:ascii="Arial" w:eastAsia="Times New Roman" w:hAnsi="Arial" w:cs="Arial"/>
          <w:spacing w:val="-11"/>
          <w:lang w:eastAsia="el-GR"/>
        </w:rPr>
        <w:t xml:space="preserve"> </w:t>
      </w:r>
      <w:r w:rsidRPr="00A16B6A">
        <w:rPr>
          <w:rFonts w:ascii="Arial" w:eastAsia="Times New Roman" w:hAnsi="Arial" w:cs="Arial"/>
          <w:lang w:eastAsia="el-GR"/>
        </w:rPr>
        <w:t>και</w:t>
      </w:r>
      <w:r w:rsidRPr="00A16B6A">
        <w:rPr>
          <w:rFonts w:ascii="Arial" w:eastAsia="Times New Roman" w:hAnsi="Arial" w:cs="Arial"/>
          <w:spacing w:val="-12"/>
          <w:lang w:eastAsia="el-GR"/>
        </w:rPr>
        <w:t xml:space="preserve"> </w:t>
      </w:r>
      <w:r w:rsidRPr="00A16B6A">
        <w:rPr>
          <w:rFonts w:ascii="Arial" w:eastAsia="Times New Roman" w:hAnsi="Arial" w:cs="Arial"/>
          <w:lang w:eastAsia="el-GR"/>
        </w:rPr>
        <w:t>εκμετάλλευσης</w:t>
      </w:r>
      <w:r w:rsidRPr="00A16B6A">
        <w:rPr>
          <w:rFonts w:ascii="Arial" w:eastAsia="Times New Roman" w:hAnsi="Arial" w:cs="Arial"/>
          <w:spacing w:val="-10"/>
          <w:lang w:eastAsia="el-GR"/>
        </w:rPr>
        <w:t xml:space="preserve"> </w:t>
      </w:r>
      <w:r w:rsidRPr="00A16B6A">
        <w:rPr>
          <w:rFonts w:ascii="Arial" w:eastAsia="Times New Roman" w:hAnsi="Arial" w:cs="Arial"/>
          <w:lang w:eastAsia="el-GR"/>
        </w:rPr>
        <w:t>των</w:t>
      </w:r>
      <w:r w:rsidRPr="00A16B6A">
        <w:rPr>
          <w:rFonts w:ascii="Arial" w:eastAsia="Times New Roman" w:hAnsi="Arial" w:cs="Arial"/>
          <w:spacing w:val="-10"/>
          <w:lang w:eastAsia="el-GR"/>
        </w:rPr>
        <w:t xml:space="preserve"> </w:t>
      </w:r>
      <w:r w:rsidRPr="00A16B6A">
        <w:rPr>
          <w:rFonts w:ascii="Arial" w:eastAsia="Times New Roman" w:hAnsi="Arial" w:cs="Arial"/>
          <w:lang w:eastAsia="el-GR"/>
        </w:rPr>
        <w:t>κυλικείων των δημοσίων σχολείων Α/</w:t>
      </w:r>
      <w:proofErr w:type="spellStart"/>
      <w:r w:rsidRPr="00A16B6A">
        <w:rPr>
          <w:rFonts w:ascii="Arial" w:eastAsia="Times New Roman" w:hAnsi="Arial" w:cs="Arial"/>
          <w:lang w:eastAsia="el-GR"/>
        </w:rPr>
        <w:t>θμιας</w:t>
      </w:r>
      <w:proofErr w:type="spellEnd"/>
      <w:r w:rsidRPr="00A16B6A">
        <w:rPr>
          <w:rFonts w:ascii="Arial" w:eastAsia="Times New Roman" w:hAnsi="Arial" w:cs="Arial"/>
          <w:lang w:eastAsia="el-GR"/>
        </w:rPr>
        <w:t xml:space="preserve"> και Β/</w:t>
      </w:r>
      <w:proofErr w:type="spellStart"/>
      <w:r w:rsidRPr="00A16B6A">
        <w:rPr>
          <w:rFonts w:ascii="Arial" w:eastAsia="Times New Roman" w:hAnsi="Arial" w:cs="Arial"/>
          <w:lang w:eastAsia="el-GR"/>
        </w:rPr>
        <w:t>θμιας</w:t>
      </w:r>
      <w:proofErr w:type="spellEnd"/>
      <w:r w:rsidRPr="00A16B6A">
        <w:rPr>
          <w:rFonts w:ascii="Arial" w:eastAsia="Times New Roman" w:hAnsi="Arial" w:cs="Arial"/>
          <w:lang w:eastAsia="el-GR"/>
        </w:rPr>
        <w:t xml:space="preserve"> </w:t>
      </w:r>
      <w:proofErr w:type="spellStart"/>
      <w:r w:rsidRPr="00A16B6A">
        <w:rPr>
          <w:rFonts w:ascii="Arial" w:eastAsia="Times New Roman" w:hAnsi="Arial" w:cs="Arial"/>
          <w:lang w:eastAsia="el-GR"/>
        </w:rPr>
        <w:t>Εκπ</w:t>
      </w:r>
      <w:proofErr w:type="spellEnd"/>
      <w:r w:rsidRPr="00A16B6A">
        <w:rPr>
          <w:rFonts w:ascii="Arial" w:eastAsia="Times New Roman" w:hAnsi="Arial" w:cs="Arial"/>
          <w:lang w:eastAsia="el-GR"/>
        </w:rPr>
        <w:t>/</w:t>
      </w:r>
      <w:proofErr w:type="spellStart"/>
      <w:r w:rsidRPr="00A16B6A">
        <w:rPr>
          <w:rFonts w:ascii="Arial" w:eastAsia="Times New Roman" w:hAnsi="Arial" w:cs="Arial"/>
          <w:lang w:eastAsia="el-GR"/>
        </w:rPr>
        <w:t>σης</w:t>
      </w:r>
      <w:proofErr w:type="spellEnd"/>
      <w:r w:rsidRPr="00A16B6A">
        <w:rPr>
          <w:rFonts w:ascii="Arial" w:eastAsia="Times New Roman" w:hAnsi="Arial" w:cs="Arial"/>
          <w:lang w:eastAsia="el-GR"/>
        </w:rPr>
        <w:t xml:space="preserve"> γίνεται μόνον κατόπιν διαγωνισμού σε συνάρτηση με:</w:t>
      </w:r>
    </w:p>
    <w:p w14:paraId="7CAB4964" w14:textId="77777777" w:rsidR="00A16B6A" w:rsidRPr="00A16B6A" w:rsidRDefault="00A16B6A" w:rsidP="00A16B6A">
      <w:pPr>
        <w:spacing w:after="0" w:line="240" w:lineRule="auto"/>
        <w:ind w:left="284" w:right="-284"/>
        <w:jc w:val="both"/>
        <w:rPr>
          <w:rFonts w:ascii="Arial" w:eastAsia="Times New Roman" w:hAnsi="Arial" w:cs="Arial"/>
          <w:lang w:eastAsia="el-GR"/>
        </w:rPr>
      </w:pPr>
      <w:r w:rsidRPr="00A16B6A">
        <w:rPr>
          <w:rFonts w:ascii="Arial" w:eastAsia="Times New Roman" w:hAnsi="Arial" w:cs="Arial"/>
          <w:spacing w:val="-4"/>
          <w:lang w:eastAsia="el-GR"/>
        </w:rPr>
        <w:t>α)</w:t>
      </w:r>
      <w:r w:rsidRPr="00A16B6A">
        <w:rPr>
          <w:rFonts w:ascii="Arial" w:eastAsia="Times New Roman" w:hAnsi="Arial" w:cs="Arial"/>
          <w:spacing w:val="-7"/>
          <w:lang w:eastAsia="el-GR"/>
        </w:rPr>
        <w:t xml:space="preserve"> </w:t>
      </w:r>
      <w:r w:rsidRPr="00A16B6A">
        <w:rPr>
          <w:rFonts w:ascii="Arial" w:eastAsia="Times New Roman" w:hAnsi="Arial" w:cs="Arial"/>
          <w:spacing w:val="-4"/>
          <w:lang w:eastAsia="el-GR"/>
        </w:rPr>
        <w:t>την</w:t>
      </w:r>
      <w:r w:rsidRPr="00A16B6A">
        <w:rPr>
          <w:rFonts w:ascii="Arial" w:eastAsia="Times New Roman" w:hAnsi="Arial" w:cs="Arial"/>
          <w:spacing w:val="-7"/>
          <w:lang w:eastAsia="el-GR"/>
        </w:rPr>
        <w:t xml:space="preserve"> </w:t>
      </w:r>
      <w:r w:rsidRPr="00A16B6A">
        <w:rPr>
          <w:rFonts w:ascii="Arial" w:eastAsia="Times New Roman" w:hAnsi="Arial" w:cs="Arial"/>
          <w:spacing w:val="-4"/>
          <w:lang w:eastAsia="el-GR"/>
        </w:rPr>
        <w:t>τιμή</w:t>
      </w:r>
      <w:r w:rsidRPr="00A16B6A">
        <w:rPr>
          <w:rFonts w:ascii="Arial" w:eastAsia="Times New Roman" w:hAnsi="Arial" w:cs="Arial"/>
          <w:spacing w:val="-9"/>
          <w:lang w:eastAsia="el-GR"/>
        </w:rPr>
        <w:t xml:space="preserve"> </w:t>
      </w:r>
      <w:r w:rsidRPr="00A16B6A">
        <w:rPr>
          <w:rFonts w:ascii="Arial" w:eastAsia="Times New Roman" w:hAnsi="Arial" w:cs="Arial"/>
          <w:spacing w:val="-4"/>
          <w:lang w:eastAsia="el-GR"/>
        </w:rPr>
        <w:t>της</w:t>
      </w:r>
      <w:r w:rsidRPr="00A16B6A">
        <w:rPr>
          <w:rFonts w:ascii="Arial" w:eastAsia="Times New Roman" w:hAnsi="Arial" w:cs="Arial"/>
          <w:spacing w:val="-7"/>
          <w:lang w:eastAsia="el-GR"/>
        </w:rPr>
        <w:t xml:space="preserve"> </w:t>
      </w:r>
      <w:r w:rsidRPr="00A16B6A">
        <w:rPr>
          <w:rFonts w:ascii="Arial" w:eastAsia="Times New Roman" w:hAnsi="Arial" w:cs="Arial"/>
          <w:spacing w:val="-4"/>
          <w:lang w:eastAsia="el-GR"/>
        </w:rPr>
        <w:t>προσφοράς,</w:t>
      </w:r>
    </w:p>
    <w:p w14:paraId="522B81FB" w14:textId="77777777" w:rsidR="00A16B6A" w:rsidRPr="00A16B6A" w:rsidRDefault="00A16B6A" w:rsidP="00A16B6A">
      <w:pPr>
        <w:spacing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β)</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την</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προϋπηρεσία</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σε</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μίσθωση</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σχολικού</w:t>
      </w:r>
      <w:r w:rsidRPr="00A16B6A">
        <w:rPr>
          <w:rFonts w:ascii="Arial" w:eastAsia="Times New Roman" w:hAnsi="Arial" w:cs="Arial"/>
          <w:spacing w:val="3"/>
          <w:lang w:eastAsia="el-GR"/>
        </w:rPr>
        <w:t xml:space="preserve"> </w:t>
      </w:r>
      <w:r w:rsidRPr="00A16B6A">
        <w:rPr>
          <w:rFonts w:ascii="Arial" w:eastAsia="Times New Roman" w:hAnsi="Arial" w:cs="Arial"/>
          <w:spacing w:val="-2"/>
          <w:lang w:eastAsia="el-GR"/>
        </w:rPr>
        <w:t>κυλικείου,</w:t>
      </w:r>
    </w:p>
    <w:p w14:paraId="6A264F60" w14:textId="77777777" w:rsidR="00A16B6A" w:rsidRPr="00A16B6A" w:rsidRDefault="00A16B6A" w:rsidP="00A16B6A">
      <w:pPr>
        <w:spacing w:after="0" w:line="240" w:lineRule="auto"/>
        <w:ind w:left="284" w:right="-284"/>
        <w:jc w:val="both"/>
        <w:rPr>
          <w:rFonts w:ascii="Arial" w:eastAsia="Times New Roman" w:hAnsi="Arial" w:cs="Arial"/>
          <w:lang w:eastAsia="el-GR"/>
        </w:rPr>
      </w:pPr>
      <w:r w:rsidRPr="00A16B6A">
        <w:rPr>
          <w:rFonts w:ascii="Arial" w:eastAsia="Times New Roman" w:hAnsi="Arial" w:cs="Arial"/>
          <w:spacing w:val="-4"/>
          <w:lang w:eastAsia="el-GR"/>
        </w:rPr>
        <w:lastRenderedPageBreak/>
        <w:t>γ) την</w:t>
      </w:r>
      <w:r w:rsidRPr="00A16B6A">
        <w:rPr>
          <w:rFonts w:ascii="Arial" w:eastAsia="Times New Roman" w:hAnsi="Arial" w:cs="Arial"/>
          <w:spacing w:val="-8"/>
          <w:lang w:eastAsia="el-GR"/>
        </w:rPr>
        <w:t xml:space="preserve"> </w:t>
      </w:r>
      <w:proofErr w:type="spellStart"/>
      <w:r w:rsidRPr="00A16B6A">
        <w:rPr>
          <w:rFonts w:ascii="Arial" w:eastAsia="Times New Roman" w:hAnsi="Arial" w:cs="Arial"/>
          <w:spacing w:val="-4"/>
          <w:lang w:eastAsia="el-GR"/>
        </w:rPr>
        <w:t>πολυτεκνική</w:t>
      </w:r>
      <w:proofErr w:type="spellEnd"/>
      <w:r w:rsidRPr="00A16B6A">
        <w:rPr>
          <w:rFonts w:ascii="Arial" w:eastAsia="Times New Roman" w:hAnsi="Arial" w:cs="Arial"/>
          <w:spacing w:val="-8"/>
          <w:lang w:eastAsia="el-GR"/>
        </w:rPr>
        <w:t xml:space="preserve"> </w:t>
      </w:r>
      <w:r w:rsidRPr="00A16B6A">
        <w:rPr>
          <w:rFonts w:ascii="Arial" w:eastAsia="Times New Roman" w:hAnsi="Arial" w:cs="Arial"/>
          <w:spacing w:val="-4"/>
          <w:lang w:eastAsia="el-GR"/>
        </w:rPr>
        <w:t>ιδιότητα</w:t>
      </w:r>
      <w:r w:rsidRPr="00A16B6A">
        <w:rPr>
          <w:rFonts w:ascii="Arial" w:eastAsia="Times New Roman" w:hAnsi="Arial" w:cs="Arial"/>
          <w:spacing w:val="-5"/>
          <w:lang w:eastAsia="el-GR"/>
        </w:rPr>
        <w:t xml:space="preserve"> </w:t>
      </w:r>
      <w:r w:rsidRPr="00A16B6A">
        <w:rPr>
          <w:rFonts w:ascii="Arial" w:eastAsia="Times New Roman" w:hAnsi="Arial" w:cs="Arial"/>
          <w:spacing w:val="-4"/>
          <w:lang w:eastAsia="el-GR"/>
        </w:rPr>
        <w:t>του</w:t>
      </w:r>
      <w:r w:rsidRPr="00A16B6A">
        <w:rPr>
          <w:rFonts w:ascii="Arial" w:eastAsia="Times New Roman" w:hAnsi="Arial" w:cs="Arial"/>
          <w:spacing w:val="-6"/>
          <w:lang w:eastAsia="el-GR"/>
        </w:rPr>
        <w:t xml:space="preserve"> </w:t>
      </w:r>
      <w:r w:rsidRPr="00A16B6A">
        <w:rPr>
          <w:rFonts w:ascii="Arial" w:eastAsia="Times New Roman" w:hAnsi="Arial" w:cs="Arial"/>
          <w:spacing w:val="-4"/>
          <w:lang w:eastAsia="el-GR"/>
        </w:rPr>
        <w:t>ιδίου</w:t>
      </w:r>
      <w:r w:rsidRPr="00A16B6A">
        <w:rPr>
          <w:rFonts w:ascii="Arial" w:eastAsia="Times New Roman" w:hAnsi="Arial" w:cs="Arial"/>
          <w:spacing w:val="-6"/>
          <w:lang w:eastAsia="el-GR"/>
        </w:rPr>
        <w:t xml:space="preserve"> </w:t>
      </w:r>
      <w:r w:rsidRPr="00A16B6A">
        <w:rPr>
          <w:rFonts w:ascii="Arial" w:eastAsia="Times New Roman" w:hAnsi="Arial" w:cs="Arial"/>
          <w:spacing w:val="-4"/>
          <w:lang w:eastAsia="el-GR"/>
        </w:rPr>
        <w:t>ή</w:t>
      </w:r>
      <w:r w:rsidRPr="00A16B6A">
        <w:rPr>
          <w:rFonts w:ascii="Arial" w:eastAsia="Times New Roman" w:hAnsi="Arial" w:cs="Arial"/>
          <w:spacing w:val="-8"/>
          <w:lang w:eastAsia="el-GR"/>
        </w:rPr>
        <w:t xml:space="preserve"> </w:t>
      </w:r>
      <w:r w:rsidRPr="00A16B6A">
        <w:rPr>
          <w:rFonts w:ascii="Arial" w:eastAsia="Times New Roman" w:hAnsi="Arial" w:cs="Arial"/>
          <w:spacing w:val="-4"/>
          <w:lang w:eastAsia="el-GR"/>
        </w:rPr>
        <w:t>και</w:t>
      </w:r>
      <w:r w:rsidRPr="00A16B6A">
        <w:rPr>
          <w:rFonts w:ascii="Arial" w:eastAsia="Times New Roman" w:hAnsi="Arial" w:cs="Arial"/>
          <w:spacing w:val="-10"/>
          <w:lang w:eastAsia="el-GR"/>
        </w:rPr>
        <w:t xml:space="preserve"> </w:t>
      </w:r>
      <w:r w:rsidRPr="00A16B6A">
        <w:rPr>
          <w:rFonts w:ascii="Arial" w:eastAsia="Times New Roman" w:hAnsi="Arial" w:cs="Arial"/>
          <w:spacing w:val="-4"/>
          <w:lang w:eastAsia="el-GR"/>
        </w:rPr>
        <w:t>προερχόμενου</w:t>
      </w:r>
      <w:r w:rsidRPr="00A16B6A">
        <w:rPr>
          <w:rFonts w:ascii="Arial" w:eastAsia="Times New Roman" w:hAnsi="Arial" w:cs="Arial"/>
          <w:spacing w:val="-6"/>
          <w:lang w:eastAsia="el-GR"/>
        </w:rPr>
        <w:t xml:space="preserve"> </w:t>
      </w:r>
      <w:r w:rsidRPr="00A16B6A">
        <w:rPr>
          <w:rFonts w:ascii="Arial" w:eastAsia="Times New Roman" w:hAnsi="Arial" w:cs="Arial"/>
          <w:spacing w:val="-4"/>
          <w:lang w:eastAsia="el-GR"/>
        </w:rPr>
        <w:t>από</w:t>
      </w:r>
      <w:r w:rsidRPr="00A16B6A">
        <w:rPr>
          <w:rFonts w:ascii="Arial" w:eastAsia="Times New Roman" w:hAnsi="Arial" w:cs="Arial"/>
          <w:spacing w:val="-8"/>
          <w:lang w:eastAsia="el-GR"/>
        </w:rPr>
        <w:t xml:space="preserve"> </w:t>
      </w:r>
      <w:proofErr w:type="spellStart"/>
      <w:r w:rsidRPr="00A16B6A">
        <w:rPr>
          <w:rFonts w:ascii="Arial" w:eastAsia="Times New Roman" w:hAnsi="Arial" w:cs="Arial"/>
          <w:spacing w:val="-4"/>
          <w:lang w:eastAsia="el-GR"/>
        </w:rPr>
        <w:t>πολυτεκνική</w:t>
      </w:r>
      <w:proofErr w:type="spellEnd"/>
      <w:r w:rsidRPr="00A16B6A">
        <w:rPr>
          <w:rFonts w:ascii="Arial" w:eastAsia="Times New Roman" w:hAnsi="Arial" w:cs="Arial"/>
          <w:spacing w:val="-5"/>
          <w:lang w:eastAsia="el-GR"/>
        </w:rPr>
        <w:t xml:space="preserve"> </w:t>
      </w:r>
      <w:r w:rsidRPr="00A16B6A">
        <w:rPr>
          <w:rFonts w:ascii="Arial" w:eastAsia="Times New Roman" w:hAnsi="Arial" w:cs="Arial"/>
          <w:spacing w:val="-4"/>
          <w:lang w:eastAsia="el-GR"/>
        </w:rPr>
        <w:t xml:space="preserve">οικογένεια, </w:t>
      </w:r>
      <w:r w:rsidRPr="00A16B6A">
        <w:rPr>
          <w:rFonts w:ascii="Arial" w:eastAsia="Times New Roman" w:hAnsi="Arial" w:cs="Arial"/>
          <w:lang w:eastAsia="el-GR"/>
        </w:rPr>
        <w:t>δ) τη μονογονεϊκή ιδιότητα,</w:t>
      </w:r>
    </w:p>
    <w:p w14:paraId="5AC003DE" w14:textId="77777777" w:rsidR="00A16B6A" w:rsidRPr="00A16B6A" w:rsidRDefault="00A16B6A" w:rsidP="00A16B6A">
      <w:pPr>
        <w:spacing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ε)</w:t>
      </w:r>
      <w:r w:rsidRPr="00A16B6A">
        <w:rPr>
          <w:rFonts w:ascii="Arial" w:eastAsia="Times New Roman" w:hAnsi="Arial" w:cs="Arial"/>
          <w:spacing w:val="30"/>
          <w:lang w:eastAsia="el-GR"/>
        </w:rPr>
        <w:t xml:space="preserve"> </w:t>
      </w:r>
      <w:r w:rsidRPr="00A16B6A">
        <w:rPr>
          <w:rFonts w:ascii="Arial" w:eastAsia="Times New Roman" w:hAnsi="Arial" w:cs="Arial"/>
          <w:lang w:eastAsia="el-GR"/>
        </w:rPr>
        <w:t>την</w:t>
      </w:r>
      <w:r w:rsidRPr="00A16B6A">
        <w:rPr>
          <w:rFonts w:ascii="Arial" w:eastAsia="Times New Roman" w:hAnsi="Arial" w:cs="Arial"/>
          <w:spacing w:val="29"/>
          <w:lang w:eastAsia="el-GR"/>
        </w:rPr>
        <w:t xml:space="preserve"> </w:t>
      </w:r>
      <w:r w:rsidRPr="00A16B6A">
        <w:rPr>
          <w:rFonts w:ascii="Arial" w:eastAsia="Times New Roman" w:hAnsi="Arial" w:cs="Arial"/>
          <w:lang w:eastAsia="el-GR"/>
        </w:rPr>
        <w:t>πιστοποίηση</w:t>
      </w:r>
      <w:r w:rsidRPr="00A16B6A">
        <w:rPr>
          <w:rFonts w:ascii="Arial" w:eastAsia="Times New Roman" w:hAnsi="Arial" w:cs="Arial"/>
          <w:spacing w:val="28"/>
          <w:lang w:eastAsia="el-GR"/>
        </w:rPr>
        <w:t xml:space="preserve"> </w:t>
      </w:r>
      <w:r w:rsidRPr="00A16B6A">
        <w:rPr>
          <w:rFonts w:ascii="Arial" w:eastAsia="Times New Roman" w:hAnsi="Arial" w:cs="Arial"/>
          <w:lang w:eastAsia="el-GR"/>
        </w:rPr>
        <w:t>του</w:t>
      </w:r>
      <w:r w:rsidRPr="00A16B6A">
        <w:rPr>
          <w:rFonts w:ascii="Arial" w:eastAsia="Times New Roman" w:hAnsi="Arial" w:cs="Arial"/>
          <w:spacing w:val="27"/>
          <w:lang w:eastAsia="el-GR"/>
        </w:rPr>
        <w:t xml:space="preserve"> </w:t>
      </w:r>
      <w:r w:rsidRPr="00A16B6A">
        <w:rPr>
          <w:rFonts w:ascii="Arial" w:eastAsia="Times New Roman" w:hAnsi="Arial" w:cs="Arial"/>
          <w:lang w:eastAsia="el-GR"/>
        </w:rPr>
        <w:t>ΕΦΕΤ,</w:t>
      </w:r>
      <w:r w:rsidRPr="00A16B6A">
        <w:rPr>
          <w:rFonts w:ascii="Arial" w:eastAsia="Times New Roman" w:hAnsi="Arial" w:cs="Arial"/>
          <w:spacing w:val="30"/>
          <w:lang w:eastAsia="el-GR"/>
        </w:rPr>
        <w:t xml:space="preserve"> </w:t>
      </w:r>
      <w:r w:rsidRPr="00A16B6A">
        <w:rPr>
          <w:rFonts w:ascii="Arial" w:eastAsia="Times New Roman" w:hAnsi="Arial" w:cs="Arial"/>
          <w:lang w:eastAsia="el-GR"/>
        </w:rPr>
        <w:t>την</w:t>
      </w:r>
      <w:r w:rsidRPr="00A16B6A">
        <w:rPr>
          <w:rFonts w:ascii="Arial" w:eastAsia="Times New Roman" w:hAnsi="Arial" w:cs="Arial"/>
          <w:spacing w:val="29"/>
          <w:lang w:eastAsia="el-GR"/>
        </w:rPr>
        <w:t xml:space="preserve"> </w:t>
      </w:r>
      <w:r w:rsidRPr="00A16B6A">
        <w:rPr>
          <w:rFonts w:ascii="Arial" w:eastAsia="Times New Roman" w:hAnsi="Arial" w:cs="Arial"/>
          <w:lang w:eastAsia="el-GR"/>
        </w:rPr>
        <w:t>πιστοποίηση</w:t>
      </w:r>
      <w:r w:rsidRPr="00A16B6A">
        <w:rPr>
          <w:rFonts w:ascii="Arial" w:eastAsia="Times New Roman" w:hAnsi="Arial" w:cs="Arial"/>
          <w:spacing w:val="29"/>
          <w:lang w:eastAsia="el-GR"/>
        </w:rPr>
        <w:t xml:space="preserve"> </w:t>
      </w:r>
      <w:r w:rsidRPr="00A16B6A">
        <w:rPr>
          <w:rFonts w:ascii="Arial" w:eastAsia="Times New Roman" w:hAnsi="Arial" w:cs="Arial"/>
          <w:lang w:eastAsia="el-GR"/>
        </w:rPr>
        <w:t>είτε</w:t>
      </w:r>
      <w:r w:rsidRPr="00A16B6A">
        <w:rPr>
          <w:rFonts w:ascii="Arial" w:eastAsia="Times New Roman" w:hAnsi="Arial" w:cs="Arial"/>
          <w:spacing w:val="30"/>
          <w:lang w:eastAsia="el-GR"/>
        </w:rPr>
        <w:t xml:space="preserve"> </w:t>
      </w:r>
      <w:r w:rsidRPr="00A16B6A">
        <w:rPr>
          <w:rFonts w:ascii="Arial" w:eastAsia="Times New Roman" w:hAnsi="Arial" w:cs="Arial"/>
          <w:lang w:eastAsia="el-GR"/>
        </w:rPr>
        <w:t>μέσω</w:t>
      </w:r>
      <w:r w:rsidRPr="00A16B6A">
        <w:rPr>
          <w:rFonts w:ascii="Arial" w:eastAsia="Times New Roman" w:hAnsi="Arial" w:cs="Arial"/>
          <w:spacing w:val="29"/>
          <w:lang w:eastAsia="el-GR"/>
        </w:rPr>
        <w:t xml:space="preserve"> </w:t>
      </w:r>
      <w:r w:rsidRPr="00A16B6A">
        <w:rPr>
          <w:rFonts w:ascii="Arial" w:eastAsia="Times New Roman" w:hAnsi="Arial" w:cs="Arial"/>
          <w:lang w:eastAsia="el-GR"/>
        </w:rPr>
        <w:t>του</w:t>
      </w:r>
      <w:r w:rsidRPr="00A16B6A">
        <w:rPr>
          <w:rFonts w:ascii="Arial" w:eastAsia="Times New Roman" w:hAnsi="Arial" w:cs="Arial"/>
          <w:spacing w:val="29"/>
          <w:lang w:eastAsia="el-GR"/>
        </w:rPr>
        <w:t xml:space="preserve"> </w:t>
      </w:r>
      <w:r w:rsidRPr="00A16B6A">
        <w:rPr>
          <w:rFonts w:ascii="Arial" w:eastAsia="Times New Roman" w:hAnsi="Arial" w:cs="Arial"/>
          <w:lang w:eastAsia="el-GR"/>
        </w:rPr>
        <w:t>ΕΟΠΠΕΠ</w:t>
      </w:r>
      <w:r w:rsidRPr="00A16B6A">
        <w:rPr>
          <w:rFonts w:ascii="Arial" w:eastAsia="Times New Roman" w:hAnsi="Arial" w:cs="Arial"/>
          <w:spacing w:val="29"/>
          <w:lang w:eastAsia="el-GR"/>
        </w:rPr>
        <w:t xml:space="preserve"> </w:t>
      </w:r>
      <w:r w:rsidRPr="00A16B6A">
        <w:rPr>
          <w:rFonts w:ascii="Arial" w:eastAsia="Times New Roman" w:hAnsi="Arial" w:cs="Arial"/>
          <w:lang w:eastAsia="el-GR"/>
        </w:rPr>
        <w:t>είτε</w:t>
      </w:r>
      <w:r w:rsidRPr="00A16B6A">
        <w:rPr>
          <w:rFonts w:ascii="Arial" w:eastAsia="Times New Roman" w:hAnsi="Arial" w:cs="Arial"/>
          <w:spacing w:val="30"/>
          <w:lang w:eastAsia="el-GR"/>
        </w:rPr>
        <w:t xml:space="preserve"> </w:t>
      </w:r>
      <w:r w:rsidRPr="00A16B6A">
        <w:rPr>
          <w:rFonts w:ascii="Arial" w:eastAsia="Times New Roman" w:hAnsi="Arial" w:cs="Arial"/>
          <w:lang w:eastAsia="el-GR"/>
        </w:rPr>
        <w:t>μέσω εναλλακτικών σχημάτων (ΕΣΥΔ).</w:t>
      </w:r>
    </w:p>
    <w:p w14:paraId="13614E5E" w14:textId="77777777" w:rsidR="00A16B6A" w:rsidRPr="00A16B6A" w:rsidRDefault="00A16B6A" w:rsidP="00A16B6A">
      <w:pPr>
        <w:spacing w:after="0" w:line="240" w:lineRule="auto"/>
        <w:ind w:left="284" w:right="-284"/>
        <w:jc w:val="both"/>
        <w:rPr>
          <w:rFonts w:ascii="Arial" w:eastAsia="Times New Roman" w:hAnsi="Arial" w:cs="Arial"/>
          <w:spacing w:val="-4"/>
          <w:lang w:eastAsia="el-GR"/>
        </w:rPr>
      </w:pPr>
      <w:r w:rsidRPr="00A16B6A">
        <w:rPr>
          <w:rFonts w:ascii="Arial" w:eastAsia="Times New Roman" w:hAnsi="Arial" w:cs="Arial"/>
          <w:lang w:eastAsia="el-GR"/>
        </w:rPr>
        <w:t>Η</w:t>
      </w:r>
      <w:r w:rsidRPr="00A16B6A">
        <w:rPr>
          <w:rFonts w:ascii="Arial" w:eastAsia="Times New Roman" w:hAnsi="Arial" w:cs="Arial"/>
          <w:spacing w:val="-10"/>
          <w:lang w:eastAsia="el-GR"/>
        </w:rPr>
        <w:t xml:space="preserve"> </w:t>
      </w:r>
      <w:proofErr w:type="spellStart"/>
      <w:r w:rsidRPr="00A16B6A">
        <w:rPr>
          <w:rFonts w:ascii="Arial" w:eastAsia="Times New Roman" w:hAnsi="Arial" w:cs="Arial"/>
          <w:lang w:eastAsia="el-GR"/>
        </w:rPr>
        <w:t>μοριοδότηση</w:t>
      </w:r>
      <w:proofErr w:type="spellEnd"/>
      <w:r w:rsidRPr="00A16B6A">
        <w:rPr>
          <w:rFonts w:ascii="Arial" w:eastAsia="Times New Roman" w:hAnsi="Arial" w:cs="Arial"/>
          <w:spacing w:val="-10"/>
          <w:lang w:eastAsia="el-GR"/>
        </w:rPr>
        <w:t xml:space="preserve"> </w:t>
      </w:r>
      <w:r w:rsidRPr="00A16B6A">
        <w:rPr>
          <w:rFonts w:ascii="Arial" w:eastAsia="Times New Roman" w:hAnsi="Arial" w:cs="Arial"/>
          <w:lang w:eastAsia="el-GR"/>
        </w:rPr>
        <w:t>στις</w:t>
      </w:r>
      <w:r w:rsidRPr="00A16B6A">
        <w:rPr>
          <w:rFonts w:ascii="Arial" w:eastAsia="Times New Roman" w:hAnsi="Arial" w:cs="Arial"/>
          <w:spacing w:val="-10"/>
          <w:lang w:eastAsia="el-GR"/>
        </w:rPr>
        <w:t xml:space="preserve"> </w:t>
      </w:r>
      <w:r w:rsidRPr="00A16B6A">
        <w:rPr>
          <w:rFonts w:ascii="Arial" w:eastAsia="Times New Roman" w:hAnsi="Arial" w:cs="Arial"/>
          <w:lang w:eastAsia="el-GR"/>
        </w:rPr>
        <w:t>περ.</w:t>
      </w:r>
      <w:r w:rsidRPr="00A16B6A">
        <w:rPr>
          <w:rFonts w:ascii="Arial" w:eastAsia="Times New Roman" w:hAnsi="Arial" w:cs="Arial"/>
          <w:spacing w:val="-10"/>
          <w:lang w:eastAsia="el-GR"/>
        </w:rPr>
        <w:t xml:space="preserve"> </w:t>
      </w:r>
      <w:r w:rsidRPr="00A16B6A">
        <w:rPr>
          <w:rFonts w:ascii="Arial" w:eastAsia="Times New Roman" w:hAnsi="Arial" w:cs="Arial"/>
          <w:lang w:eastAsia="el-GR"/>
        </w:rPr>
        <w:t>α,</w:t>
      </w:r>
      <w:r w:rsidRPr="00A16B6A">
        <w:rPr>
          <w:rFonts w:ascii="Arial" w:eastAsia="Times New Roman" w:hAnsi="Arial" w:cs="Arial"/>
          <w:spacing w:val="-10"/>
          <w:lang w:eastAsia="el-GR"/>
        </w:rPr>
        <w:t xml:space="preserve"> </w:t>
      </w:r>
      <w:r w:rsidRPr="00A16B6A">
        <w:rPr>
          <w:rFonts w:ascii="Arial" w:eastAsia="Times New Roman" w:hAnsi="Arial" w:cs="Arial"/>
          <w:lang w:eastAsia="el-GR"/>
        </w:rPr>
        <w:t>β,</w:t>
      </w:r>
      <w:r w:rsidRPr="00A16B6A">
        <w:rPr>
          <w:rFonts w:ascii="Arial" w:eastAsia="Times New Roman" w:hAnsi="Arial" w:cs="Arial"/>
          <w:spacing w:val="-9"/>
          <w:lang w:eastAsia="el-GR"/>
        </w:rPr>
        <w:t xml:space="preserve"> </w:t>
      </w:r>
      <w:r w:rsidRPr="00A16B6A">
        <w:rPr>
          <w:rFonts w:ascii="Arial" w:eastAsia="Times New Roman" w:hAnsi="Arial" w:cs="Arial"/>
          <w:lang w:eastAsia="el-GR"/>
        </w:rPr>
        <w:t>γ,</w:t>
      </w:r>
      <w:r w:rsidRPr="00A16B6A">
        <w:rPr>
          <w:rFonts w:ascii="Arial" w:eastAsia="Times New Roman" w:hAnsi="Arial" w:cs="Arial"/>
          <w:spacing w:val="-9"/>
          <w:lang w:eastAsia="el-GR"/>
        </w:rPr>
        <w:t xml:space="preserve"> </w:t>
      </w:r>
      <w:r w:rsidRPr="00A16B6A">
        <w:rPr>
          <w:rFonts w:ascii="Arial" w:eastAsia="Times New Roman" w:hAnsi="Arial" w:cs="Arial"/>
          <w:lang w:eastAsia="el-GR"/>
        </w:rPr>
        <w:t>δ,</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ε</w:t>
      </w:r>
      <w:r w:rsidRPr="00A16B6A">
        <w:rPr>
          <w:rFonts w:ascii="Arial" w:eastAsia="Times New Roman" w:hAnsi="Arial" w:cs="Arial"/>
          <w:spacing w:val="-11"/>
          <w:lang w:eastAsia="el-GR"/>
        </w:rPr>
        <w:t xml:space="preserve"> </w:t>
      </w:r>
      <w:r w:rsidRPr="00A16B6A">
        <w:rPr>
          <w:rFonts w:ascii="Arial" w:eastAsia="Times New Roman" w:hAnsi="Arial" w:cs="Arial"/>
          <w:lang w:eastAsia="el-GR"/>
        </w:rPr>
        <w:t>γίνεται</w:t>
      </w:r>
      <w:r w:rsidRPr="00A16B6A">
        <w:rPr>
          <w:rFonts w:ascii="Arial" w:eastAsia="Times New Roman" w:hAnsi="Arial" w:cs="Arial"/>
          <w:spacing w:val="-12"/>
          <w:lang w:eastAsia="el-GR"/>
        </w:rPr>
        <w:t xml:space="preserve"> </w:t>
      </w:r>
      <w:r w:rsidRPr="00A16B6A">
        <w:rPr>
          <w:rFonts w:ascii="Arial" w:eastAsia="Times New Roman" w:hAnsi="Arial" w:cs="Arial"/>
          <w:lang w:eastAsia="el-GR"/>
        </w:rPr>
        <w:t>ως</w:t>
      </w:r>
      <w:r w:rsidRPr="00A16B6A">
        <w:rPr>
          <w:rFonts w:ascii="Arial" w:eastAsia="Times New Roman" w:hAnsi="Arial" w:cs="Arial"/>
          <w:spacing w:val="-10"/>
          <w:lang w:eastAsia="el-GR"/>
        </w:rPr>
        <w:t xml:space="preserve"> </w:t>
      </w:r>
      <w:r w:rsidRPr="00A16B6A">
        <w:rPr>
          <w:rFonts w:ascii="Arial" w:eastAsia="Times New Roman" w:hAnsi="Arial" w:cs="Arial"/>
          <w:spacing w:val="-4"/>
          <w:lang w:eastAsia="el-GR"/>
        </w:rPr>
        <w:t>εξής:</w:t>
      </w:r>
    </w:p>
    <w:p w14:paraId="17082326" w14:textId="77777777" w:rsidR="00A16B6A" w:rsidRPr="00A16B6A" w:rsidRDefault="00A16B6A" w:rsidP="00A16B6A">
      <w:pPr>
        <w:widowControl w:val="0"/>
        <w:numPr>
          <w:ilvl w:val="0"/>
          <w:numId w:val="7"/>
        </w:numPr>
        <w:tabs>
          <w:tab w:val="left" w:pos="284"/>
        </w:tabs>
        <w:autoSpaceDE w:val="0"/>
        <w:autoSpaceDN w:val="0"/>
        <w:spacing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Όση είναι</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η προσφορά τόσα θα είναι</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και</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τα μόρια, δηλαδή, για κάθε μονάδα (ευρώ) προσφοράς υπολογίζεται ένα (01) μόριο.</w:t>
      </w:r>
    </w:p>
    <w:p w14:paraId="2E3928B8" w14:textId="77777777" w:rsidR="00A16B6A" w:rsidRPr="00A16B6A" w:rsidRDefault="00A16B6A" w:rsidP="00A16B6A">
      <w:pPr>
        <w:widowControl w:val="0"/>
        <w:numPr>
          <w:ilvl w:val="1"/>
          <w:numId w:val="7"/>
        </w:numPr>
        <w:tabs>
          <w:tab w:val="left" w:pos="284"/>
        </w:tabs>
        <w:autoSpaceDE w:val="0"/>
        <w:autoSpaceDN w:val="0"/>
        <w:spacing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Για</w:t>
      </w:r>
      <w:r w:rsidRPr="00A16B6A">
        <w:rPr>
          <w:rFonts w:ascii="Arial" w:eastAsia="Times New Roman" w:hAnsi="Arial" w:cs="Arial"/>
          <w:spacing w:val="10"/>
          <w:lang w:eastAsia="el-GR"/>
        </w:rPr>
        <w:t xml:space="preserve"> </w:t>
      </w:r>
      <w:r w:rsidRPr="00A16B6A">
        <w:rPr>
          <w:rFonts w:ascii="Arial" w:eastAsia="Times New Roman" w:hAnsi="Arial" w:cs="Arial"/>
          <w:lang w:eastAsia="el-GR"/>
        </w:rPr>
        <w:t>κάθε</w:t>
      </w:r>
      <w:r w:rsidRPr="00A16B6A">
        <w:rPr>
          <w:rFonts w:ascii="Arial" w:eastAsia="Times New Roman" w:hAnsi="Arial" w:cs="Arial"/>
          <w:spacing w:val="11"/>
          <w:lang w:eastAsia="el-GR"/>
        </w:rPr>
        <w:t xml:space="preserve"> </w:t>
      </w:r>
      <w:r w:rsidRPr="00A16B6A">
        <w:rPr>
          <w:rFonts w:ascii="Arial" w:eastAsia="Times New Roman" w:hAnsi="Arial" w:cs="Arial"/>
          <w:lang w:eastAsia="el-GR"/>
        </w:rPr>
        <w:t>χρόνο</w:t>
      </w:r>
      <w:r w:rsidRPr="00A16B6A">
        <w:rPr>
          <w:rFonts w:ascii="Arial" w:eastAsia="Times New Roman" w:hAnsi="Arial" w:cs="Arial"/>
          <w:spacing w:val="11"/>
          <w:lang w:eastAsia="el-GR"/>
        </w:rPr>
        <w:t xml:space="preserve"> </w:t>
      </w:r>
      <w:r w:rsidRPr="00A16B6A">
        <w:rPr>
          <w:rFonts w:ascii="Arial" w:eastAsia="Times New Roman" w:hAnsi="Arial" w:cs="Arial"/>
          <w:lang w:eastAsia="el-GR"/>
        </w:rPr>
        <w:t>προϋπηρεσίας</w:t>
      </w:r>
      <w:r w:rsidRPr="00A16B6A">
        <w:rPr>
          <w:rFonts w:ascii="Arial" w:eastAsia="Times New Roman" w:hAnsi="Arial" w:cs="Arial"/>
          <w:spacing w:val="10"/>
          <w:lang w:eastAsia="el-GR"/>
        </w:rPr>
        <w:t xml:space="preserve"> </w:t>
      </w:r>
      <w:r w:rsidRPr="00A16B6A">
        <w:rPr>
          <w:rFonts w:ascii="Arial" w:eastAsia="Times New Roman" w:hAnsi="Arial" w:cs="Arial"/>
          <w:lang w:eastAsia="el-GR"/>
        </w:rPr>
        <w:t>σε</w:t>
      </w:r>
      <w:r w:rsidRPr="00A16B6A">
        <w:rPr>
          <w:rFonts w:ascii="Arial" w:eastAsia="Times New Roman" w:hAnsi="Arial" w:cs="Arial"/>
          <w:spacing w:val="11"/>
          <w:lang w:eastAsia="el-GR"/>
        </w:rPr>
        <w:t xml:space="preserve"> </w:t>
      </w:r>
      <w:r w:rsidRPr="00A16B6A">
        <w:rPr>
          <w:rFonts w:ascii="Arial" w:eastAsia="Times New Roman" w:hAnsi="Arial" w:cs="Arial"/>
          <w:lang w:eastAsia="el-GR"/>
        </w:rPr>
        <w:t>εκμίσθωση</w:t>
      </w:r>
      <w:r w:rsidRPr="00A16B6A">
        <w:rPr>
          <w:rFonts w:ascii="Arial" w:eastAsia="Times New Roman" w:hAnsi="Arial" w:cs="Arial"/>
          <w:spacing w:val="11"/>
          <w:lang w:eastAsia="el-GR"/>
        </w:rPr>
        <w:t xml:space="preserve"> </w:t>
      </w:r>
      <w:r w:rsidRPr="00A16B6A">
        <w:rPr>
          <w:rFonts w:ascii="Arial" w:eastAsia="Times New Roman" w:hAnsi="Arial" w:cs="Arial"/>
          <w:lang w:eastAsia="el-GR"/>
        </w:rPr>
        <w:t>σχολικού</w:t>
      </w:r>
      <w:r w:rsidRPr="00A16B6A">
        <w:rPr>
          <w:rFonts w:ascii="Arial" w:eastAsia="Times New Roman" w:hAnsi="Arial" w:cs="Arial"/>
          <w:spacing w:val="10"/>
          <w:lang w:eastAsia="el-GR"/>
        </w:rPr>
        <w:t xml:space="preserve"> </w:t>
      </w:r>
      <w:r w:rsidRPr="00A16B6A">
        <w:rPr>
          <w:rFonts w:ascii="Arial" w:eastAsia="Times New Roman" w:hAnsi="Arial" w:cs="Arial"/>
          <w:lang w:eastAsia="el-GR"/>
        </w:rPr>
        <w:t>κυλικείου</w:t>
      </w:r>
      <w:r w:rsidRPr="00A16B6A">
        <w:rPr>
          <w:rFonts w:ascii="Arial" w:eastAsia="Times New Roman" w:hAnsi="Arial" w:cs="Arial"/>
          <w:spacing w:val="10"/>
          <w:lang w:eastAsia="el-GR"/>
        </w:rPr>
        <w:t xml:space="preserve"> </w:t>
      </w:r>
      <w:r w:rsidRPr="00A16B6A">
        <w:rPr>
          <w:rFonts w:ascii="Arial" w:eastAsia="Times New Roman" w:hAnsi="Arial" w:cs="Arial"/>
          <w:lang w:eastAsia="el-GR"/>
        </w:rPr>
        <w:t>υπολογίζεται</w:t>
      </w:r>
      <w:r w:rsidRPr="00A16B6A">
        <w:rPr>
          <w:rFonts w:ascii="Arial" w:eastAsia="Times New Roman" w:hAnsi="Arial" w:cs="Arial"/>
          <w:spacing w:val="9"/>
          <w:lang w:eastAsia="el-GR"/>
        </w:rPr>
        <w:t xml:space="preserve"> </w:t>
      </w:r>
      <w:r w:rsidRPr="00A16B6A">
        <w:rPr>
          <w:rFonts w:ascii="Arial" w:eastAsia="Times New Roman" w:hAnsi="Arial" w:cs="Arial"/>
          <w:spacing w:val="-5"/>
          <w:lang w:eastAsia="el-GR"/>
        </w:rPr>
        <w:t xml:space="preserve">ένα (01) </w:t>
      </w:r>
      <w:r w:rsidRPr="00A16B6A">
        <w:rPr>
          <w:rFonts w:ascii="Arial" w:eastAsia="Times New Roman" w:hAnsi="Arial" w:cs="Arial"/>
          <w:lang w:eastAsia="el-GR"/>
        </w:rPr>
        <w:t>μόριο.</w:t>
      </w:r>
      <w:r w:rsidRPr="00A16B6A">
        <w:rPr>
          <w:rFonts w:ascii="Arial" w:eastAsia="Times New Roman" w:hAnsi="Arial" w:cs="Arial"/>
          <w:spacing w:val="-5"/>
          <w:lang w:eastAsia="el-GR"/>
        </w:rPr>
        <w:t xml:space="preserve"> </w:t>
      </w:r>
      <w:r w:rsidRPr="00A16B6A">
        <w:rPr>
          <w:rFonts w:ascii="Arial" w:eastAsia="Times New Roman" w:hAnsi="Arial" w:cs="Arial"/>
          <w:lang w:eastAsia="el-GR"/>
        </w:rPr>
        <w:t>Το</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σύνολο</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των</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μορίων</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λόγω</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προϋπηρεσίας</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δεν</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μπορεί</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να</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υπερβαίνει</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τα εννέα (09) μόρια.</w:t>
      </w:r>
    </w:p>
    <w:p w14:paraId="61DBF25C" w14:textId="77777777" w:rsidR="00A16B6A" w:rsidRPr="00A16B6A" w:rsidRDefault="00A16B6A" w:rsidP="00A16B6A">
      <w:pPr>
        <w:widowControl w:val="0"/>
        <w:numPr>
          <w:ilvl w:val="0"/>
          <w:numId w:val="7"/>
        </w:numPr>
        <w:tabs>
          <w:tab w:val="left" w:pos="284"/>
        </w:tabs>
        <w:autoSpaceDE w:val="0"/>
        <w:autoSpaceDN w:val="0"/>
        <w:spacing w:after="0" w:line="240" w:lineRule="auto"/>
        <w:ind w:left="284" w:right="-284"/>
        <w:jc w:val="both"/>
        <w:rPr>
          <w:rFonts w:ascii="Arial" w:eastAsia="Times New Roman" w:hAnsi="Arial" w:cs="Arial"/>
          <w:lang w:eastAsia="el-GR"/>
        </w:rPr>
      </w:pPr>
      <w:r w:rsidRPr="00A16B6A">
        <w:rPr>
          <w:rFonts w:ascii="Arial" w:eastAsia="Times New Roman" w:hAnsi="Arial" w:cs="Arial"/>
          <w:spacing w:val="-4"/>
          <w:lang w:eastAsia="el-GR"/>
        </w:rPr>
        <w:t>Για</w:t>
      </w:r>
      <w:r w:rsidRPr="00A16B6A">
        <w:rPr>
          <w:rFonts w:ascii="Arial" w:eastAsia="Times New Roman" w:hAnsi="Arial" w:cs="Arial"/>
          <w:spacing w:val="-2"/>
          <w:lang w:eastAsia="el-GR"/>
        </w:rPr>
        <w:t xml:space="preserve"> </w:t>
      </w:r>
      <w:r w:rsidRPr="00A16B6A">
        <w:rPr>
          <w:rFonts w:ascii="Arial" w:eastAsia="Times New Roman" w:hAnsi="Arial" w:cs="Arial"/>
          <w:spacing w:val="-4"/>
          <w:lang w:eastAsia="el-GR"/>
        </w:rPr>
        <w:t>την</w:t>
      </w:r>
      <w:r w:rsidRPr="00A16B6A">
        <w:rPr>
          <w:rFonts w:ascii="Arial" w:eastAsia="Times New Roman" w:hAnsi="Arial" w:cs="Arial"/>
          <w:spacing w:val="-2"/>
          <w:lang w:eastAsia="el-GR"/>
        </w:rPr>
        <w:t xml:space="preserve"> </w:t>
      </w:r>
      <w:proofErr w:type="spellStart"/>
      <w:r w:rsidRPr="00A16B6A">
        <w:rPr>
          <w:rFonts w:ascii="Arial" w:eastAsia="Times New Roman" w:hAnsi="Arial" w:cs="Arial"/>
          <w:spacing w:val="-4"/>
          <w:lang w:eastAsia="el-GR"/>
        </w:rPr>
        <w:t>πολυτεκνική</w:t>
      </w:r>
      <w:proofErr w:type="spellEnd"/>
      <w:r w:rsidRPr="00A16B6A">
        <w:rPr>
          <w:rFonts w:ascii="Arial" w:eastAsia="Times New Roman" w:hAnsi="Arial" w:cs="Arial"/>
          <w:spacing w:val="-3"/>
          <w:lang w:eastAsia="el-GR"/>
        </w:rPr>
        <w:t xml:space="preserve"> </w:t>
      </w:r>
      <w:r w:rsidRPr="00A16B6A">
        <w:rPr>
          <w:rFonts w:ascii="Arial" w:eastAsia="Times New Roman" w:hAnsi="Arial" w:cs="Arial"/>
          <w:spacing w:val="-4"/>
          <w:lang w:eastAsia="el-GR"/>
        </w:rPr>
        <w:t>ιδιότητα</w:t>
      </w:r>
      <w:r w:rsidRPr="00A16B6A">
        <w:rPr>
          <w:rFonts w:ascii="Arial" w:eastAsia="Times New Roman" w:hAnsi="Arial" w:cs="Arial"/>
          <w:spacing w:val="-2"/>
          <w:lang w:eastAsia="el-GR"/>
        </w:rPr>
        <w:t xml:space="preserve"> </w:t>
      </w:r>
      <w:r w:rsidRPr="00A16B6A">
        <w:rPr>
          <w:rFonts w:ascii="Arial" w:eastAsia="Times New Roman" w:hAnsi="Arial" w:cs="Arial"/>
          <w:spacing w:val="-4"/>
          <w:lang w:eastAsia="el-GR"/>
        </w:rPr>
        <w:t>υπολογίζονται</w:t>
      </w:r>
      <w:r w:rsidRPr="00A16B6A">
        <w:rPr>
          <w:rFonts w:ascii="Arial" w:eastAsia="Times New Roman" w:hAnsi="Arial" w:cs="Arial"/>
          <w:spacing w:val="-1"/>
          <w:lang w:eastAsia="el-GR"/>
        </w:rPr>
        <w:t xml:space="preserve"> </w:t>
      </w:r>
      <w:r w:rsidRPr="00A16B6A">
        <w:rPr>
          <w:rFonts w:ascii="Arial" w:eastAsia="Times New Roman" w:hAnsi="Arial" w:cs="Arial"/>
          <w:spacing w:val="-4"/>
          <w:lang w:eastAsia="el-GR"/>
        </w:rPr>
        <w:t>μόρια</w:t>
      </w:r>
      <w:r w:rsidRPr="00A16B6A">
        <w:rPr>
          <w:rFonts w:ascii="Arial" w:eastAsia="Times New Roman" w:hAnsi="Arial" w:cs="Arial"/>
          <w:spacing w:val="-3"/>
          <w:lang w:eastAsia="el-GR"/>
        </w:rPr>
        <w:t xml:space="preserve"> </w:t>
      </w:r>
      <w:r w:rsidRPr="00A16B6A">
        <w:rPr>
          <w:rFonts w:ascii="Arial" w:eastAsia="Times New Roman" w:hAnsi="Arial" w:cs="Arial"/>
          <w:spacing w:val="-4"/>
          <w:lang w:eastAsia="el-GR"/>
        </w:rPr>
        <w:t>ως</w:t>
      </w:r>
      <w:r w:rsidRPr="00A16B6A">
        <w:rPr>
          <w:rFonts w:ascii="Arial" w:eastAsia="Times New Roman" w:hAnsi="Arial" w:cs="Arial"/>
          <w:spacing w:val="-1"/>
          <w:lang w:eastAsia="el-GR"/>
        </w:rPr>
        <w:t xml:space="preserve"> </w:t>
      </w:r>
      <w:r w:rsidRPr="00A16B6A">
        <w:rPr>
          <w:rFonts w:ascii="Arial" w:eastAsia="Times New Roman" w:hAnsi="Arial" w:cs="Arial"/>
          <w:spacing w:val="-4"/>
          <w:lang w:eastAsia="el-GR"/>
        </w:rPr>
        <w:t>ακολούθως:</w:t>
      </w:r>
    </w:p>
    <w:p w14:paraId="4DED9341" w14:textId="77777777" w:rsidR="00A16B6A" w:rsidRPr="00A16B6A" w:rsidRDefault="00A16B6A" w:rsidP="00A16B6A">
      <w:pPr>
        <w:widowControl w:val="0"/>
        <w:tabs>
          <w:tab w:val="left" w:pos="284"/>
          <w:tab w:val="left" w:pos="1149"/>
        </w:tabs>
        <w:autoSpaceDE w:val="0"/>
        <w:autoSpaceDN w:val="0"/>
        <w:spacing w:after="0" w:line="240" w:lineRule="auto"/>
        <w:ind w:left="284" w:right="-284"/>
        <w:jc w:val="both"/>
        <w:rPr>
          <w:rFonts w:ascii="Arial" w:eastAsia="Times New Roman" w:hAnsi="Arial" w:cs="Arial"/>
          <w:lang w:eastAsia="el-GR"/>
        </w:rPr>
      </w:pPr>
      <w:r w:rsidRPr="00A16B6A">
        <w:rPr>
          <w:rFonts w:ascii="Arial" w:eastAsia="Times New Roman" w:hAnsi="Arial" w:cs="Arial"/>
          <w:spacing w:val="-4"/>
          <w:lang w:eastAsia="el-GR"/>
        </w:rPr>
        <w:t>-Πολύτεκνος</w:t>
      </w:r>
      <w:r w:rsidRPr="00A16B6A">
        <w:rPr>
          <w:rFonts w:ascii="Arial" w:eastAsia="Times New Roman" w:hAnsi="Arial" w:cs="Arial"/>
          <w:spacing w:val="-1"/>
          <w:lang w:eastAsia="el-GR"/>
        </w:rPr>
        <w:t xml:space="preserve"> </w:t>
      </w:r>
      <w:r w:rsidRPr="00A16B6A">
        <w:rPr>
          <w:rFonts w:ascii="Arial" w:eastAsia="Times New Roman" w:hAnsi="Arial" w:cs="Arial"/>
          <w:spacing w:val="-4"/>
          <w:lang w:eastAsia="el-GR"/>
        </w:rPr>
        <w:t>υποψήφιος</w:t>
      </w:r>
      <w:r w:rsidRPr="00A16B6A">
        <w:rPr>
          <w:rFonts w:ascii="Arial" w:eastAsia="Times New Roman" w:hAnsi="Arial" w:cs="Arial"/>
          <w:lang w:eastAsia="el-GR"/>
        </w:rPr>
        <w:t xml:space="preserve"> </w:t>
      </w:r>
      <w:r w:rsidRPr="00A16B6A">
        <w:rPr>
          <w:rFonts w:ascii="Arial" w:eastAsia="Times New Roman" w:hAnsi="Arial" w:cs="Arial"/>
          <w:spacing w:val="-4"/>
          <w:lang w:eastAsia="el-GR"/>
        </w:rPr>
        <w:t>εκμεταλλευτής</w:t>
      </w:r>
      <w:r w:rsidRPr="00A16B6A">
        <w:rPr>
          <w:rFonts w:ascii="Arial" w:eastAsia="Times New Roman" w:hAnsi="Arial" w:cs="Arial"/>
          <w:spacing w:val="-1"/>
          <w:lang w:eastAsia="el-GR"/>
        </w:rPr>
        <w:t xml:space="preserve"> </w:t>
      </w:r>
      <w:r w:rsidRPr="00A16B6A">
        <w:rPr>
          <w:rFonts w:ascii="Arial" w:eastAsia="Times New Roman" w:hAnsi="Arial" w:cs="Arial"/>
          <w:spacing w:val="-4"/>
          <w:lang w:eastAsia="el-GR"/>
        </w:rPr>
        <w:t>κυλικείου:</w:t>
      </w:r>
      <w:r w:rsidRPr="00A16B6A">
        <w:rPr>
          <w:rFonts w:ascii="Arial" w:eastAsia="Times New Roman" w:hAnsi="Arial" w:cs="Arial"/>
          <w:spacing w:val="57"/>
          <w:lang w:eastAsia="el-GR"/>
        </w:rPr>
        <w:t xml:space="preserve"> </w:t>
      </w:r>
      <w:r w:rsidRPr="00A16B6A">
        <w:rPr>
          <w:rFonts w:ascii="Arial" w:eastAsia="Times New Roman" w:hAnsi="Arial" w:cs="Arial"/>
          <w:spacing w:val="-4"/>
          <w:lang w:eastAsia="el-GR"/>
        </w:rPr>
        <w:t>πέντε</w:t>
      </w:r>
      <w:r w:rsidRPr="00A16B6A">
        <w:rPr>
          <w:rFonts w:ascii="Arial" w:eastAsia="Times New Roman" w:hAnsi="Arial" w:cs="Arial"/>
          <w:spacing w:val="1"/>
          <w:lang w:eastAsia="el-GR"/>
        </w:rPr>
        <w:t xml:space="preserve"> </w:t>
      </w:r>
      <w:r w:rsidRPr="00A16B6A">
        <w:rPr>
          <w:rFonts w:ascii="Arial" w:eastAsia="Times New Roman" w:hAnsi="Arial" w:cs="Arial"/>
          <w:spacing w:val="-4"/>
          <w:lang w:eastAsia="el-GR"/>
        </w:rPr>
        <w:t>(05)</w:t>
      </w:r>
      <w:r w:rsidRPr="00A16B6A">
        <w:rPr>
          <w:rFonts w:ascii="Arial" w:eastAsia="Times New Roman" w:hAnsi="Arial" w:cs="Arial"/>
          <w:spacing w:val="-1"/>
          <w:lang w:eastAsia="el-GR"/>
        </w:rPr>
        <w:t xml:space="preserve"> </w:t>
      </w:r>
      <w:r w:rsidRPr="00A16B6A">
        <w:rPr>
          <w:rFonts w:ascii="Arial" w:eastAsia="Times New Roman" w:hAnsi="Arial" w:cs="Arial"/>
          <w:spacing w:val="-4"/>
          <w:lang w:eastAsia="el-GR"/>
        </w:rPr>
        <w:t>μόρια.</w:t>
      </w:r>
    </w:p>
    <w:p w14:paraId="2E370AAB" w14:textId="77777777" w:rsidR="00A16B6A" w:rsidRPr="00A16B6A" w:rsidRDefault="00A16B6A" w:rsidP="00A16B6A">
      <w:pPr>
        <w:widowControl w:val="0"/>
        <w:tabs>
          <w:tab w:val="left" w:pos="284"/>
          <w:tab w:val="left" w:pos="1149"/>
        </w:tabs>
        <w:autoSpaceDE w:val="0"/>
        <w:autoSpaceDN w:val="0"/>
        <w:spacing w:after="0" w:line="240" w:lineRule="auto"/>
        <w:ind w:left="284" w:right="-284"/>
        <w:jc w:val="both"/>
        <w:rPr>
          <w:rFonts w:ascii="Arial" w:eastAsia="Times New Roman" w:hAnsi="Arial" w:cs="Arial"/>
          <w:lang w:eastAsia="el-GR"/>
        </w:rPr>
      </w:pPr>
      <w:r w:rsidRPr="00A16B6A">
        <w:rPr>
          <w:rFonts w:ascii="Arial" w:eastAsia="Times New Roman" w:hAnsi="Arial" w:cs="Arial"/>
          <w:spacing w:val="-2"/>
          <w:lang w:eastAsia="el-GR"/>
        </w:rPr>
        <w:t>-Υποψήφιος</w:t>
      </w:r>
      <w:r w:rsidRPr="00A16B6A">
        <w:rPr>
          <w:rFonts w:ascii="Arial" w:eastAsia="Times New Roman" w:hAnsi="Arial" w:cs="Arial"/>
          <w:spacing w:val="1"/>
          <w:lang w:eastAsia="el-GR"/>
        </w:rPr>
        <w:t xml:space="preserve"> </w:t>
      </w:r>
      <w:r w:rsidRPr="00A16B6A">
        <w:rPr>
          <w:rFonts w:ascii="Arial" w:eastAsia="Times New Roman" w:hAnsi="Arial" w:cs="Arial"/>
          <w:spacing w:val="-2"/>
          <w:lang w:eastAsia="el-GR"/>
        </w:rPr>
        <w:t>εκμεταλλευτής</w:t>
      </w:r>
      <w:r w:rsidRPr="00A16B6A">
        <w:rPr>
          <w:rFonts w:ascii="Arial" w:eastAsia="Times New Roman" w:hAnsi="Arial" w:cs="Arial"/>
          <w:spacing w:val="3"/>
          <w:lang w:eastAsia="el-GR"/>
        </w:rPr>
        <w:t xml:space="preserve"> </w:t>
      </w:r>
      <w:r w:rsidRPr="00A16B6A">
        <w:rPr>
          <w:rFonts w:ascii="Arial" w:eastAsia="Times New Roman" w:hAnsi="Arial" w:cs="Arial"/>
          <w:spacing w:val="-2"/>
          <w:lang w:eastAsia="el-GR"/>
        </w:rPr>
        <w:t>κυλικείου</w:t>
      </w:r>
      <w:r w:rsidRPr="00A16B6A">
        <w:rPr>
          <w:rFonts w:ascii="Arial" w:eastAsia="Times New Roman" w:hAnsi="Arial" w:cs="Arial"/>
          <w:spacing w:val="2"/>
          <w:lang w:eastAsia="el-GR"/>
        </w:rPr>
        <w:t xml:space="preserve"> </w:t>
      </w:r>
      <w:r w:rsidRPr="00A16B6A">
        <w:rPr>
          <w:rFonts w:ascii="Arial" w:eastAsia="Times New Roman" w:hAnsi="Arial" w:cs="Arial"/>
          <w:spacing w:val="-2"/>
          <w:lang w:eastAsia="el-GR"/>
        </w:rPr>
        <w:t>προερχόμενος</w:t>
      </w:r>
      <w:r w:rsidRPr="00A16B6A">
        <w:rPr>
          <w:rFonts w:ascii="Arial" w:eastAsia="Times New Roman" w:hAnsi="Arial" w:cs="Arial"/>
          <w:spacing w:val="3"/>
          <w:lang w:eastAsia="el-GR"/>
        </w:rPr>
        <w:t xml:space="preserve"> </w:t>
      </w:r>
      <w:r w:rsidRPr="00A16B6A">
        <w:rPr>
          <w:rFonts w:ascii="Arial" w:eastAsia="Times New Roman" w:hAnsi="Arial" w:cs="Arial"/>
          <w:spacing w:val="-2"/>
          <w:lang w:eastAsia="el-GR"/>
        </w:rPr>
        <w:t>από</w:t>
      </w:r>
      <w:r w:rsidRPr="00A16B6A">
        <w:rPr>
          <w:rFonts w:ascii="Arial" w:eastAsia="Times New Roman" w:hAnsi="Arial" w:cs="Arial"/>
          <w:spacing w:val="4"/>
          <w:lang w:eastAsia="el-GR"/>
        </w:rPr>
        <w:t xml:space="preserve"> </w:t>
      </w:r>
      <w:proofErr w:type="spellStart"/>
      <w:r w:rsidRPr="00A16B6A">
        <w:rPr>
          <w:rFonts w:ascii="Arial" w:eastAsia="Times New Roman" w:hAnsi="Arial" w:cs="Arial"/>
          <w:spacing w:val="-2"/>
          <w:lang w:eastAsia="el-GR"/>
        </w:rPr>
        <w:t>πολυτεκνική</w:t>
      </w:r>
      <w:proofErr w:type="spellEnd"/>
      <w:r w:rsidRPr="00A16B6A">
        <w:rPr>
          <w:rFonts w:ascii="Arial" w:eastAsia="Times New Roman" w:hAnsi="Arial" w:cs="Arial"/>
          <w:spacing w:val="4"/>
          <w:lang w:eastAsia="el-GR"/>
        </w:rPr>
        <w:t xml:space="preserve"> </w:t>
      </w:r>
      <w:r w:rsidRPr="00A16B6A">
        <w:rPr>
          <w:rFonts w:ascii="Arial" w:eastAsia="Times New Roman" w:hAnsi="Arial" w:cs="Arial"/>
          <w:spacing w:val="-2"/>
          <w:lang w:eastAsia="el-GR"/>
        </w:rPr>
        <w:t>οικογένεια:</w:t>
      </w:r>
      <w:r w:rsidRPr="00A16B6A">
        <w:rPr>
          <w:rFonts w:ascii="Arial" w:eastAsia="Times New Roman" w:hAnsi="Arial" w:cs="Arial"/>
          <w:spacing w:val="3"/>
          <w:lang w:eastAsia="el-GR"/>
        </w:rPr>
        <w:t xml:space="preserve"> </w:t>
      </w:r>
      <w:r w:rsidRPr="00A16B6A">
        <w:rPr>
          <w:rFonts w:ascii="Arial" w:eastAsia="Times New Roman" w:hAnsi="Arial" w:cs="Arial"/>
          <w:spacing w:val="-4"/>
          <w:lang w:eastAsia="el-GR"/>
        </w:rPr>
        <w:t xml:space="preserve">τρία </w:t>
      </w:r>
      <w:r w:rsidRPr="00A16B6A">
        <w:rPr>
          <w:rFonts w:ascii="Arial" w:eastAsia="Times New Roman" w:hAnsi="Arial" w:cs="Arial"/>
          <w:lang w:eastAsia="el-GR"/>
        </w:rPr>
        <w:t>(03)</w:t>
      </w:r>
      <w:r w:rsidRPr="00A16B6A">
        <w:rPr>
          <w:rFonts w:ascii="Arial" w:eastAsia="Times New Roman" w:hAnsi="Arial" w:cs="Arial"/>
          <w:spacing w:val="-2"/>
          <w:lang w:eastAsia="el-GR"/>
        </w:rPr>
        <w:t xml:space="preserve"> μόρια.</w:t>
      </w:r>
    </w:p>
    <w:p w14:paraId="10A104BC" w14:textId="77777777" w:rsidR="00A16B6A" w:rsidRPr="00A16B6A" w:rsidRDefault="00A16B6A" w:rsidP="00A16B6A">
      <w:pPr>
        <w:widowControl w:val="0"/>
        <w:numPr>
          <w:ilvl w:val="0"/>
          <w:numId w:val="7"/>
        </w:numPr>
        <w:tabs>
          <w:tab w:val="left" w:pos="284"/>
        </w:tabs>
        <w:autoSpaceDE w:val="0"/>
        <w:autoSpaceDN w:val="0"/>
        <w:spacing w:after="0" w:line="240" w:lineRule="auto"/>
        <w:ind w:left="284" w:right="-284"/>
        <w:jc w:val="both"/>
        <w:rPr>
          <w:rFonts w:ascii="Arial" w:eastAsia="Times New Roman" w:hAnsi="Arial" w:cs="Arial"/>
          <w:lang w:eastAsia="el-GR"/>
        </w:rPr>
      </w:pPr>
      <w:r w:rsidRPr="00A16B6A">
        <w:rPr>
          <w:rFonts w:ascii="Arial" w:eastAsia="Times New Roman" w:hAnsi="Arial" w:cs="Arial"/>
          <w:spacing w:val="-4"/>
          <w:lang w:eastAsia="el-GR"/>
        </w:rPr>
        <w:t>Μονογονεϊκή</w:t>
      </w:r>
      <w:r w:rsidRPr="00A16B6A">
        <w:rPr>
          <w:rFonts w:ascii="Arial" w:eastAsia="Times New Roman" w:hAnsi="Arial" w:cs="Arial"/>
          <w:spacing w:val="-8"/>
          <w:lang w:eastAsia="el-GR"/>
        </w:rPr>
        <w:t xml:space="preserve"> </w:t>
      </w:r>
      <w:r w:rsidRPr="00A16B6A">
        <w:rPr>
          <w:rFonts w:ascii="Arial" w:eastAsia="Times New Roman" w:hAnsi="Arial" w:cs="Arial"/>
          <w:spacing w:val="-4"/>
          <w:lang w:eastAsia="el-GR"/>
        </w:rPr>
        <w:t>ιδιότητα:</w:t>
      </w:r>
      <w:r w:rsidRPr="00A16B6A">
        <w:rPr>
          <w:rFonts w:ascii="Arial" w:eastAsia="Times New Roman" w:hAnsi="Arial" w:cs="Arial"/>
          <w:spacing w:val="-5"/>
          <w:lang w:eastAsia="el-GR"/>
        </w:rPr>
        <w:t xml:space="preserve"> </w:t>
      </w:r>
      <w:r w:rsidRPr="00A16B6A">
        <w:rPr>
          <w:rFonts w:ascii="Arial" w:eastAsia="Times New Roman" w:hAnsi="Arial" w:cs="Arial"/>
          <w:spacing w:val="-4"/>
          <w:lang w:eastAsia="el-GR"/>
        </w:rPr>
        <w:t>τέσσερα</w:t>
      </w:r>
      <w:r w:rsidRPr="00A16B6A">
        <w:rPr>
          <w:rFonts w:ascii="Arial" w:eastAsia="Times New Roman" w:hAnsi="Arial" w:cs="Arial"/>
          <w:spacing w:val="-6"/>
          <w:lang w:eastAsia="el-GR"/>
        </w:rPr>
        <w:t xml:space="preserve"> </w:t>
      </w:r>
      <w:r w:rsidRPr="00A16B6A">
        <w:rPr>
          <w:rFonts w:ascii="Arial" w:eastAsia="Times New Roman" w:hAnsi="Arial" w:cs="Arial"/>
          <w:spacing w:val="-4"/>
          <w:lang w:eastAsia="el-GR"/>
        </w:rPr>
        <w:t>(04)</w:t>
      </w:r>
      <w:r w:rsidRPr="00A16B6A">
        <w:rPr>
          <w:rFonts w:ascii="Arial" w:eastAsia="Times New Roman" w:hAnsi="Arial" w:cs="Arial"/>
          <w:spacing w:val="-6"/>
          <w:lang w:eastAsia="el-GR"/>
        </w:rPr>
        <w:t xml:space="preserve"> </w:t>
      </w:r>
      <w:r w:rsidRPr="00A16B6A">
        <w:rPr>
          <w:rFonts w:ascii="Arial" w:eastAsia="Times New Roman" w:hAnsi="Arial" w:cs="Arial"/>
          <w:spacing w:val="-4"/>
          <w:lang w:eastAsia="el-GR"/>
        </w:rPr>
        <w:t>μόρια.</w:t>
      </w:r>
    </w:p>
    <w:p w14:paraId="0C3F6622" w14:textId="77777777" w:rsidR="00A16B6A" w:rsidRPr="00A16B6A" w:rsidRDefault="00A16B6A" w:rsidP="00A16B6A">
      <w:pPr>
        <w:widowControl w:val="0"/>
        <w:numPr>
          <w:ilvl w:val="0"/>
          <w:numId w:val="7"/>
        </w:numPr>
        <w:tabs>
          <w:tab w:val="left" w:pos="284"/>
        </w:tabs>
        <w:autoSpaceDE w:val="0"/>
        <w:autoSpaceDN w:val="0"/>
        <w:spacing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Πιστοποιημένος</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από τον</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ΕΦΕΤ</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υποψήφιος εκμεταλλευτής</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κυλικείου:</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επιπλέον</w:t>
      </w:r>
      <w:r w:rsidRPr="00A16B6A">
        <w:rPr>
          <w:rFonts w:ascii="Arial" w:eastAsia="Times New Roman" w:hAnsi="Arial" w:cs="Arial"/>
          <w:spacing w:val="1"/>
          <w:lang w:eastAsia="el-GR"/>
        </w:rPr>
        <w:t xml:space="preserve"> </w:t>
      </w:r>
      <w:r w:rsidRPr="00A16B6A">
        <w:rPr>
          <w:rFonts w:ascii="Arial" w:eastAsia="Times New Roman" w:hAnsi="Arial" w:cs="Arial"/>
          <w:spacing w:val="-5"/>
          <w:lang w:eastAsia="el-GR"/>
        </w:rPr>
        <w:t xml:space="preserve">ένα (01) </w:t>
      </w:r>
      <w:r w:rsidRPr="00A16B6A">
        <w:rPr>
          <w:rFonts w:ascii="Arial" w:eastAsia="Times New Roman" w:hAnsi="Arial" w:cs="Arial"/>
          <w:spacing w:val="-2"/>
          <w:lang w:eastAsia="el-GR"/>
        </w:rPr>
        <w:t xml:space="preserve"> μόριο.</w:t>
      </w:r>
    </w:p>
    <w:p w14:paraId="773DE4EA" w14:textId="77777777" w:rsidR="00A16B6A" w:rsidRPr="00A16B6A" w:rsidRDefault="00A16B6A" w:rsidP="00A16B6A">
      <w:pPr>
        <w:tabs>
          <w:tab w:val="left" w:pos="284"/>
        </w:tabs>
        <w:spacing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VΙ. Πιστοποιημένος είτε μέσω ΕΟΠΠΕΠ είτε μέσω εναλλακτικών σχημάτων (ΕΣΥΔ): δεκαπέντε (15) μόρια.</w:t>
      </w:r>
    </w:p>
    <w:p w14:paraId="1C83D88D" w14:textId="77777777" w:rsidR="00A16B6A" w:rsidRPr="00A16B6A" w:rsidRDefault="00A16B6A" w:rsidP="00A16B6A">
      <w:pPr>
        <w:spacing w:before="68" w:after="0" w:line="276" w:lineRule="auto"/>
        <w:ind w:left="284" w:right="-284"/>
        <w:jc w:val="both"/>
        <w:rPr>
          <w:rFonts w:ascii="Arial" w:eastAsia="Times New Roman" w:hAnsi="Arial" w:cs="Arial"/>
          <w:lang w:eastAsia="el-GR"/>
        </w:rPr>
      </w:pPr>
      <w:r w:rsidRPr="00A16B6A">
        <w:rPr>
          <w:rFonts w:ascii="Arial" w:eastAsia="Times New Roman" w:hAnsi="Arial" w:cs="Arial"/>
          <w:lang w:eastAsia="el-GR"/>
        </w:rPr>
        <w:t xml:space="preserve">Στην περίπτωση που οι πρώτοι στον αριθμό μορίων είναι δύο ή περισσότεροι η Επιτροπή ζητάει από αυτούς να προσκομίσουν την επόμενη εργάσιμη ημέρα νέα έγγραφη προσφορά (η οποία δεν μπορεί να είναι χαμηλότερη από αυτή που ήδη προσέφεραν). Η διαδικασία αυτή μπορεί να επαναλαμβάνεται κάθε επόμενη εργάσιμη ημέρα μέχρι να υπάρξει ένας με τον υψηλότερο αριθμό μορίων. Η αποσφράγιση των </w:t>
      </w:r>
      <w:r w:rsidRPr="00A16B6A">
        <w:rPr>
          <w:rFonts w:ascii="Arial" w:eastAsia="Times New Roman" w:hAnsi="Arial" w:cs="Arial"/>
          <w:spacing w:val="-2"/>
          <w:lang w:eastAsia="el-GR"/>
        </w:rPr>
        <w:t>προσφορών γίνεται</w:t>
      </w:r>
      <w:r w:rsidRPr="00A16B6A">
        <w:rPr>
          <w:rFonts w:ascii="Arial" w:eastAsia="Times New Roman" w:hAnsi="Arial" w:cs="Arial"/>
          <w:spacing w:val="-4"/>
          <w:lang w:eastAsia="el-GR"/>
        </w:rPr>
        <w:t xml:space="preserve"> </w:t>
      </w:r>
      <w:r w:rsidRPr="00A16B6A">
        <w:rPr>
          <w:rFonts w:ascii="Arial" w:eastAsia="Times New Roman" w:hAnsi="Arial" w:cs="Arial"/>
          <w:spacing w:val="-2"/>
          <w:lang w:eastAsia="el-GR"/>
        </w:rPr>
        <w:t>δημόσια</w:t>
      </w:r>
      <w:r w:rsidRPr="00A16B6A">
        <w:rPr>
          <w:rFonts w:ascii="Arial" w:eastAsia="Times New Roman" w:hAnsi="Arial" w:cs="Arial"/>
          <w:spacing w:val="-3"/>
          <w:lang w:eastAsia="el-GR"/>
        </w:rPr>
        <w:t xml:space="preserve"> </w:t>
      </w:r>
      <w:r w:rsidRPr="00A16B6A">
        <w:rPr>
          <w:rFonts w:ascii="Arial" w:eastAsia="Times New Roman" w:hAnsi="Arial" w:cs="Arial"/>
          <w:spacing w:val="-2"/>
          <w:lang w:eastAsia="el-GR"/>
        </w:rPr>
        <w:t>ενώπιον</w:t>
      </w:r>
      <w:r w:rsidRPr="00A16B6A">
        <w:rPr>
          <w:rFonts w:ascii="Arial" w:eastAsia="Times New Roman" w:hAnsi="Arial" w:cs="Arial"/>
          <w:spacing w:val="-3"/>
          <w:lang w:eastAsia="el-GR"/>
        </w:rPr>
        <w:t xml:space="preserve"> </w:t>
      </w:r>
      <w:r w:rsidRPr="00A16B6A">
        <w:rPr>
          <w:rFonts w:ascii="Arial" w:eastAsia="Times New Roman" w:hAnsi="Arial" w:cs="Arial"/>
          <w:spacing w:val="-2"/>
          <w:lang w:eastAsia="el-GR"/>
        </w:rPr>
        <w:t>της</w:t>
      </w:r>
      <w:r w:rsidRPr="00A16B6A">
        <w:rPr>
          <w:rFonts w:ascii="Arial" w:eastAsia="Times New Roman" w:hAnsi="Arial" w:cs="Arial"/>
          <w:spacing w:val="-4"/>
          <w:lang w:eastAsia="el-GR"/>
        </w:rPr>
        <w:t xml:space="preserve"> </w:t>
      </w:r>
      <w:r w:rsidRPr="00A16B6A">
        <w:rPr>
          <w:rFonts w:ascii="Arial" w:eastAsia="Times New Roman" w:hAnsi="Arial" w:cs="Arial"/>
          <w:spacing w:val="-2"/>
          <w:lang w:eastAsia="el-GR"/>
        </w:rPr>
        <w:t>Επιτροπής</w:t>
      </w:r>
      <w:r w:rsidRPr="00A16B6A">
        <w:rPr>
          <w:rFonts w:ascii="Arial" w:eastAsia="Times New Roman" w:hAnsi="Arial" w:cs="Arial"/>
          <w:spacing w:val="-4"/>
          <w:lang w:eastAsia="el-GR"/>
        </w:rPr>
        <w:t xml:space="preserve"> </w:t>
      </w:r>
      <w:r w:rsidRPr="00A16B6A">
        <w:rPr>
          <w:rFonts w:ascii="Arial" w:eastAsia="Times New Roman" w:hAnsi="Arial" w:cs="Arial"/>
          <w:spacing w:val="-2"/>
          <w:lang w:eastAsia="el-GR"/>
        </w:rPr>
        <w:t>διενέργειας</w:t>
      </w:r>
      <w:r w:rsidRPr="00A16B6A">
        <w:rPr>
          <w:rFonts w:ascii="Arial" w:eastAsia="Times New Roman" w:hAnsi="Arial" w:cs="Arial"/>
          <w:spacing w:val="-4"/>
          <w:lang w:eastAsia="el-GR"/>
        </w:rPr>
        <w:t xml:space="preserve"> </w:t>
      </w:r>
      <w:r w:rsidRPr="00A16B6A">
        <w:rPr>
          <w:rFonts w:ascii="Arial" w:eastAsia="Times New Roman" w:hAnsi="Arial" w:cs="Arial"/>
          <w:spacing w:val="-2"/>
          <w:lang w:eastAsia="el-GR"/>
        </w:rPr>
        <w:t>του</w:t>
      </w:r>
      <w:r w:rsidRPr="00A16B6A">
        <w:rPr>
          <w:rFonts w:ascii="Arial" w:eastAsia="Times New Roman" w:hAnsi="Arial" w:cs="Arial"/>
          <w:spacing w:val="-4"/>
          <w:lang w:eastAsia="el-GR"/>
        </w:rPr>
        <w:t xml:space="preserve"> </w:t>
      </w:r>
      <w:r w:rsidRPr="00A16B6A">
        <w:rPr>
          <w:rFonts w:ascii="Arial" w:eastAsia="Times New Roman" w:hAnsi="Arial" w:cs="Arial"/>
          <w:spacing w:val="-2"/>
          <w:lang w:eastAsia="el-GR"/>
        </w:rPr>
        <w:t xml:space="preserve">διαγωνισμού. Όσοι </w:t>
      </w:r>
      <w:r w:rsidRPr="00A16B6A">
        <w:rPr>
          <w:rFonts w:ascii="Arial" w:eastAsia="Times New Roman" w:hAnsi="Arial" w:cs="Arial"/>
          <w:lang w:eastAsia="el-GR"/>
        </w:rPr>
        <w:t>παρίστανται στη διαδικασία αποσφράγισης των προσφορών, λαμβάνουν γνώση των συμμετεχόντων στον διαγωνισμό και έχουν δικαίωμα, μετά τη διενέργεια του διαγωνισμού, να λάβουν γνώση κατόπιν έγγραφης αίτησής τους των δικαιολογητικών συμμετοχής των συμμετεχόντων σε αυτόν. Η Επιτροπή διενέργειας του διαγωνισμού προβαίνει στην έναρξη της διαδικασίας αποσφράγισης των προσφορών κατά την ημερομηνία και ώρα που ορίζεται από την προκήρυξη. Προσφορές που υποβάλλονται στην Επιτροπή μετά την έναρξη της διαδικασίας αποσφράγισης δεν αποσφραγίζονται αλλά παραδίδονται στους ενδιαφερόμενους, ως εκπρόθεσμες.</w:t>
      </w:r>
    </w:p>
    <w:p w14:paraId="0917504C" w14:textId="77777777" w:rsidR="00A16B6A" w:rsidRPr="00A16B6A" w:rsidRDefault="00A16B6A" w:rsidP="00A16B6A">
      <w:pPr>
        <w:tabs>
          <w:tab w:val="left" w:pos="8647"/>
          <w:tab w:val="left" w:pos="9214"/>
        </w:tabs>
        <w:spacing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Ένσταση κατά της νομιμότητας της διενέργειας του διαγωνισμού ή της συμμετοχής κάποιου σε αυτόν, κατά τη διάρκεια του διαγωνισμού, υποβάλλεται εντός προθεσμίας τριών (3) ημερών από την ημερομηνία διενέργειάς του. Η Επιτροπή υποβάλλει εντός τριών (3) ημερών την ένσταση με αιτιολογημένη γνωμοδότησή της στη Σχολική Επιτροπή που είναι αρμόδια για την κατακύρωση του διαγωνισμού, προκειμένου να αποφανθεί τελικά για την αποδοχή ή την απόρριψή της. Ενστάσεις που υποβάλλονται για</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οποιουσδήποτε</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άλλους</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από</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τους</w:t>
      </w:r>
      <w:r w:rsidRPr="00A16B6A">
        <w:rPr>
          <w:rFonts w:ascii="Arial" w:eastAsia="Times New Roman" w:hAnsi="Arial" w:cs="Arial"/>
          <w:spacing w:val="5"/>
          <w:lang w:eastAsia="el-GR"/>
        </w:rPr>
        <w:t xml:space="preserve"> </w:t>
      </w:r>
      <w:r w:rsidRPr="00A16B6A">
        <w:rPr>
          <w:rFonts w:ascii="Arial" w:eastAsia="Times New Roman" w:hAnsi="Arial" w:cs="Arial"/>
          <w:lang w:eastAsia="el-GR"/>
        </w:rPr>
        <w:t>προαναφερόμενους</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λόγους</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δεν</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γίνονται</w:t>
      </w:r>
      <w:r w:rsidRPr="00A16B6A">
        <w:rPr>
          <w:rFonts w:ascii="Arial" w:eastAsia="Times New Roman" w:hAnsi="Arial" w:cs="Arial"/>
          <w:spacing w:val="5"/>
          <w:lang w:eastAsia="el-GR"/>
        </w:rPr>
        <w:t xml:space="preserve"> </w:t>
      </w:r>
      <w:r w:rsidRPr="00A16B6A">
        <w:rPr>
          <w:rFonts w:ascii="Arial" w:eastAsia="Times New Roman" w:hAnsi="Arial" w:cs="Arial"/>
          <w:spacing w:val="-2"/>
          <w:lang w:eastAsia="el-GR"/>
        </w:rPr>
        <w:t>δεκτές.</w:t>
      </w:r>
    </w:p>
    <w:p w14:paraId="5E703A7D" w14:textId="77777777" w:rsidR="00A16B6A" w:rsidRPr="00A16B6A" w:rsidRDefault="00A16B6A" w:rsidP="00A16B6A">
      <w:pPr>
        <w:tabs>
          <w:tab w:val="left" w:pos="8647"/>
        </w:tabs>
        <w:spacing w:after="0" w:line="240" w:lineRule="auto"/>
        <w:ind w:left="284" w:right="-284"/>
        <w:jc w:val="both"/>
        <w:rPr>
          <w:rFonts w:ascii="Arial" w:eastAsia="Times New Roman" w:hAnsi="Arial" w:cs="Arial"/>
          <w:lang w:eastAsia="el-GR"/>
        </w:rPr>
      </w:pPr>
      <w:r w:rsidRPr="00A16B6A">
        <w:rPr>
          <w:rFonts w:ascii="Arial" w:eastAsia="Times New Roman" w:hAnsi="Arial" w:cs="Arial"/>
          <w:noProof/>
        </w:rPr>
        <mc:AlternateContent>
          <mc:Choice Requires="wps">
            <w:drawing>
              <wp:anchor distT="0" distB="0" distL="114300" distR="114300" simplePos="0" relativeHeight="251659264" behindDoc="0" locked="0" layoutInCell="1" allowOverlap="1" wp14:anchorId="72293375" wp14:editId="31A7F795">
                <wp:simplePos x="0" y="0"/>
                <wp:positionH relativeFrom="page">
                  <wp:posOffset>5020310</wp:posOffset>
                </wp:positionH>
                <wp:positionV relativeFrom="page">
                  <wp:posOffset>127000</wp:posOffset>
                </wp:positionV>
                <wp:extent cx="2159000" cy="254000"/>
                <wp:effectExtent l="635" t="3175" r="2540" b="0"/>
                <wp:wrapNone/>
                <wp:docPr id="1" name="Πλαίσιο κειμένου 1" descr="#AnnotID = 1177555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900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F95123" w14:textId="77777777" w:rsidR="00A16B6A" w:rsidRPr="00475BFF" w:rsidRDefault="00A16B6A" w:rsidP="00A16B6A"/>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2293375" id="_x0000_t202" coordsize="21600,21600" o:spt="202" path="m,l,21600r21600,l21600,xe">
                <v:stroke joinstyle="miter"/>
                <v:path gradientshapeok="t" o:connecttype="rect"/>
              </v:shapetype>
              <v:shape id="Πλαίσιο κειμένου 1" o:spid="_x0000_s1026" type="#_x0000_t202" alt="#AnnotID = 1177555168" style="position:absolute;left:0;text-align:left;margin-left:395.3pt;margin-top:10pt;width:170pt;height:20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" filled="f" stroked="f">
                <v:textbox inset="0,0,0,0">
                  <w:txbxContent>
                    <w:p w14:paraId="65F95123" w14:textId="77777777" w:rsidR="00A16B6A" w:rsidRPr="00475BFF" w:rsidRDefault="00A16B6A" w:rsidP="00A16B6A"/>
                  </w:txbxContent>
                </v:textbox>
                <w10:wrap anchorx="page" anchory="page"/>
              </v:shape>
            </w:pict>
          </mc:Fallback>
        </mc:AlternateContent>
      </w:r>
      <w:r w:rsidRPr="00A16B6A">
        <w:rPr>
          <w:rFonts w:ascii="Arial" w:eastAsia="Times New Roman" w:hAnsi="Arial" w:cs="Arial"/>
          <w:lang w:eastAsia="el-GR"/>
        </w:rPr>
        <w:t xml:space="preserve">Της ένστασης κατά της συμμετοχής κάποιου στον διαγωνισμό, λαμβάνει γνώση </w:t>
      </w:r>
      <w:r w:rsidRPr="00A16B6A">
        <w:rPr>
          <w:rFonts w:ascii="Arial" w:eastAsia="Times New Roman" w:hAnsi="Arial" w:cs="Arial"/>
          <w:spacing w:val="-2"/>
          <w:lang w:eastAsia="el-GR"/>
        </w:rPr>
        <w:t>υποχρεωτικά</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με</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τη</w:t>
      </w:r>
      <w:r w:rsidRPr="00A16B6A">
        <w:rPr>
          <w:rFonts w:ascii="Arial" w:eastAsia="Times New Roman" w:hAnsi="Arial" w:cs="Arial"/>
          <w:spacing w:val="-12"/>
          <w:lang w:eastAsia="el-GR"/>
        </w:rPr>
        <w:t xml:space="preserve"> </w:t>
      </w:r>
      <w:r w:rsidRPr="00A16B6A">
        <w:rPr>
          <w:rFonts w:ascii="Arial" w:eastAsia="Times New Roman" w:hAnsi="Arial" w:cs="Arial"/>
          <w:spacing w:val="-2"/>
          <w:lang w:eastAsia="el-GR"/>
        </w:rPr>
        <w:t>φροντίδα</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της</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Επιτροπής</w:t>
      </w:r>
      <w:r w:rsidRPr="00A16B6A">
        <w:rPr>
          <w:rFonts w:ascii="Arial" w:eastAsia="Times New Roman" w:hAnsi="Arial" w:cs="Arial"/>
          <w:spacing w:val="-12"/>
          <w:lang w:eastAsia="el-GR"/>
        </w:rPr>
        <w:t xml:space="preserve"> </w:t>
      </w:r>
      <w:r w:rsidRPr="00A16B6A">
        <w:rPr>
          <w:rFonts w:ascii="Arial" w:eastAsia="Times New Roman" w:hAnsi="Arial" w:cs="Arial"/>
          <w:spacing w:val="-2"/>
          <w:lang w:eastAsia="el-GR"/>
        </w:rPr>
        <w:t>αυτός,</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κατά</w:t>
      </w:r>
      <w:r w:rsidRPr="00A16B6A">
        <w:rPr>
          <w:rFonts w:ascii="Arial" w:eastAsia="Times New Roman" w:hAnsi="Arial" w:cs="Arial"/>
          <w:spacing w:val="-12"/>
          <w:lang w:eastAsia="el-GR"/>
        </w:rPr>
        <w:t xml:space="preserve"> </w:t>
      </w:r>
      <w:r w:rsidRPr="00A16B6A">
        <w:rPr>
          <w:rFonts w:ascii="Arial" w:eastAsia="Times New Roman" w:hAnsi="Arial" w:cs="Arial"/>
          <w:spacing w:val="-2"/>
          <w:lang w:eastAsia="el-GR"/>
        </w:rPr>
        <w:t>του</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οποίου</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στρέφεται,</w:t>
      </w:r>
      <w:r w:rsidRPr="00A16B6A">
        <w:rPr>
          <w:rFonts w:ascii="Arial" w:eastAsia="Times New Roman" w:hAnsi="Arial" w:cs="Arial"/>
          <w:spacing w:val="-12"/>
          <w:lang w:eastAsia="el-GR"/>
        </w:rPr>
        <w:t xml:space="preserve"> </w:t>
      </w:r>
      <w:r w:rsidRPr="00A16B6A">
        <w:rPr>
          <w:rFonts w:ascii="Arial" w:eastAsia="Times New Roman" w:hAnsi="Arial" w:cs="Arial"/>
          <w:spacing w:val="-2"/>
          <w:lang w:eastAsia="el-GR"/>
        </w:rPr>
        <w:t>ο</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 xml:space="preserve">οποίος </w:t>
      </w:r>
      <w:r w:rsidRPr="00A16B6A">
        <w:rPr>
          <w:rFonts w:ascii="Arial" w:eastAsia="Times New Roman" w:hAnsi="Arial" w:cs="Arial"/>
          <w:lang w:eastAsia="el-GR"/>
        </w:rPr>
        <w:t>έχει</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δικαίωμα</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να</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υποβάλει</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εγγράφως</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τις</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απόψεις</w:t>
      </w:r>
      <w:r w:rsidRPr="00A16B6A">
        <w:rPr>
          <w:rFonts w:ascii="Arial" w:eastAsia="Times New Roman" w:hAnsi="Arial" w:cs="Arial"/>
          <w:spacing w:val="-10"/>
          <w:lang w:eastAsia="el-GR"/>
        </w:rPr>
        <w:t xml:space="preserve"> </w:t>
      </w:r>
      <w:r w:rsidRPr="00A16B6A">
        <w:rPr>
          <w:rFonts w:ascii="Arial" w:eastAsia="Times New Roman" w:hAnsi="Arial" w:cs="Arial"/>
          <w:lang w:eastAsia="el-GR"/>
        </w:rPr>
        <w:t>του</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ενώπιον</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της</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Σχολικής</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Επιτροπής εντός δύο (2) ημερών από τη γνωστοποίηση.</w:t>
      </w:r>
    </w:p>
    <w:p w14:paraId="1280C72C" w14:textId="77777777" w:rsidR="00A16B6A" w:rsidRPr="00A16B6A" w:rsidRDefault="00A16B6A" w:rsidP="00A16B6A">
      <w:pPr>
        <w:tabs>
          <w:tab w:val="left" w:pos="8647"/>
        </w:tabs>
        <w:spacing w:after="0" w:line="240" w:lineRule="auto"/>
        <w:ind w:left="284" w:right="-284"/>
        <w:jc w:val="both"/>
        <w:rPr>
          <w:rFonts w:ascii="Arial" w:eastAsia="Times New Roman" w:hAnsi="Arial" w:cs="Arial"/>
          <w:lang w:eastAsia="el-GR"/>
        </w:rPr>
      </w:pPr>
    </w:p>
    <w:p w14:paraId="71659CD4" w14:textId="77777777" w:rsidR="00A16B6A" w:rsidRPr="00A16B6A" w:rsidRDefault="00A16B6A" w:rsidP="00A16B6A">
      <w:pPr>
        <w:widowControl w:val="0"/>
        <w:tabs>
          <w:tab w:val="left" w:pos="1251"/>
          <w:tab w:val="left" w:pos="8647"/>
        </w:tabs>
        <w:autoSpaceDE w:val="0"/>
        <w:autoSpaceDN w:val="0"/>
        <w:spacing w:after="0" w:line="240" w:lineRule="auto"/>
        <w:ind w:right="-284"/>
        <w:outlineLvl w:val="1"/>
        <w:rPr>
          <w:rFonts w:ascii="Arial" w:eastAsia="Arial" w:hAnsi="Arial" w:cs="Arial"/>
          <w:b/>
          <w:bCs/>
          <w:spacing w:val="-2"/>
        </w:rPr>
      </w:pPr>
      <w:r w:rsidRPr="00A16B6A">
        <w:rPr>
          <w:rFonts w:ascii="Arial" w:eastAsia="Arial" w:hAnsi="Arial" w:cs="Arial"/>
          <w:b/>
          <w:bCs/>
        </w:rPr>
        <w:t xml:space="preserve"> 5.  Διάρκεια</w:t>
      </w:r>
      <w:r w:rsidRPr="00A16B6A">
        <w:rPr>
          <w:rFonts w:ascii="Arial" w:eastAsia="Arial" w:hAnsi="Arial" w:cs="Arial"/>
          <w:b/>
          <w:bCs/>
          <w:spacing w:val="-5"/>
        </w:rPr>
        <w:t xml:space="preserve"> </w:t>
      </w:r>
      <w:r w:rsidRPr="00A16B6A">
        <w:rPr>
          <w:rFonts w:ascii="Arial" w:eastAsia="Arial" w:hAnsi="Arial" w:cs="Arial"/>
          <w:b/>
          <w:bCs/>
          <w:spacing w:val="-2"/>
        </w:rPr>
        <w:t>μίσθωσης:</w:t>
      </w:r>
    </w:p>
    <w:p w14:paraId="623E538B" w14:textId="77777777" w:rsidR="00A16B6A" w:rsidRPr="00A16B6A" w:rsidRDefault="00A16B6A" w:rsidP="00A16B6A">
      <w:pPr>
        <w:widowControl w:val="0"/>
        <w:tabs>
          <w:tab w:val="left" w:pos="1251"/>
          <w:tab w:val="left" w:pos="8647"/>
        </w:tabs>
        <w:autoSpaceDE w:val="0"/>
        <w:autoSpaceDN w:val="0"/>
        <w:spacing w:after="0" w:line="240" w:lineRule="auto"/>
        <w:ind w:right="-284"/>
        <w:outlineLvl w:val="1"/>
        <w:rPr>
          <w:rFonts w:ascii="Arial" w:eastAsia="Arial" w:hAnsi="Arial" w:cs="Arial"/>
          <w:b/>
          <w:bCs/>
        </w:rPr>
      </w:pPr>
    </w:p>
    <w:p w14:paraId="0C17F64F" w14:textId="77777777" w:rsidR="00A16B6A" w:rsidRPr="00A16B6A" w:rsidRDefault="00A16B6A" w:rsidP="00A16B6A">
      <w:pPr>
        <w:tabs>
          <w:tab w:val="left" w:pos="8647"/>
        </w:tabs>
        <w:spacing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Η διάρκεια μίσθωσης</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ορίζεται για</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εννέα</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(9) έτη</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από την</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κατακύρωση</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του</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διαγωνισμού και</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λήγει</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την</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30</w:t>
      </w:r>
      <w:r w:rsidRPr="00A16B6A">
        <w:rPr>
          <w:rFonts w:ascii="Arial" w:eastAsia="Times New Roman" w:hAnsi="Arial" w:cs="Arial"/>
          <w:vertAlign w:val="superscript"/>
          <w:lang w:eastAsia="el-GR"/>
        </w:rPr>
        <w:t>η</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Ιουνίου</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του</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ένατου</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έτους,</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χωρίς</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καμία</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περαιτέρω παράταση.</w:t>
      </w:r>
    </w:p>
    <w:p w14:paraId="0E50DD04" w14:textId="77777777" w:rsidR="00A16B6A" w:rsidRPr="00A16B6A" w:rsidRDefault="00A16B6A" w:rsidP="00A16B6A">
      <w:pPr>
        <w:tabs>
          <w:tab w:val="left" w:pos="8647"/>
        </w:tabs>
        <w:spacing w:after="0" w:line="240" w:lineRule="auto"/>
        <w:ind w:left="284" w:right="-284"/>
        <w:jc w:val="both"/>
        <w:rPr>
          <w:rFonts w:ascii="Arial" w:eastAsia="Times New Roman" w:hAnsi="Arial" w:cs="Arial"/>
          <w:spacing w:val="-2"/>
          <w:lang w:eastAsia="el-GR"/>
        </w:rPr>
      </w:pPr>
      <w:r w:rsidRPr="00A16B6A">
        <w:rPr>
          <w:rFonts w:ascii="Arial" w:eastAsia="Times New Roman" w:hAnsi="Arial" w:cs="Arial"/>
          <w:lang w:eastAsia="el-GR"/>
        </w:rPr>
        <w:t>Ο</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εκμεταλλευτής</w:t>
      </w:r>
      <w:r w:rsidRPr="00A16B6A">
        <w:rPr>
          <w:rFonts w:ascii="Arial" w:eastAsia="Times New Roman" w:hAnsi="Arial" w:cs="Arial"/>
          <w:spacing w:val="-5"/>
          <w:lang w:eastAsia="el-GR"/>
        </w:rPr>
        <w:t xml:space="preserve"> </w:t>
      </w:r>
      <w:r w:rsidRPr="00A16B6A">
        <w:rPr>
          <w:rFonts w:ascii="Arial" w:eastAsia="Times New Roman" w:hAnsi="Arial" w:cs="Arial"/>
          <w:lang w:eastAsia="el-GR"/>
        </w:rPr>
        <w:t>του</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κυλικείου</w:t>
      </w:r>
      <w:r w:rsidRPr="00A16B6A">
        <w:rPr>
          <w:rFonts w:ascii="Arial" w:eastAsia="Times New Roman" w:hAnsi="Arial" w:cs="Arial"/>
          <w:spacing w:val="-5"/>
          <w:lang w:eastAsia="el-GR"/>
        </w:rPr>
        <w:t xml:space="preserve"> </w:t>
      </w:r>
      <w:r w:rsidRPr="00A16B6A">
        <w:rPr>
          <w:rFonts w:ascii="Arial" w:eastAsia="Times New Roman" w:hAnsi="Arial" w:cs="Arial"/>
          <w:lang w:eastAsia="el-GR"/>
        </w:rPr>
        <w:t>έχει</w:t>
      </w:r>
      <w:r w:rsidRPr="00A16B6A">
        <w:rPr>
          <w:rFonts w:ascii="Arial" w:eastAsia="Times New Roman" w:hAnsi="Arial" w:cs="Arial"/>
          <w:spacing w:val="-5"/>
          <w:lang w:eastAsia="el-GR"/>
        </w:rPr>
        <w:t xml:space="preserve"> </w:t>
      </w:r>
      <w:r w:rsidRPr="00A16B6A">
        <w:rPr>
          <w:rFonts w:ascii="Arial" w:eastAsia="Times New Roman" w:hAnsi="Arial" w:cs="Arial"/>
          <w:lang w:eastAsia="el-GR"/>
        </w:rPr>
        <w:t>την</w:t>
      </w:r>
      <w:r w:rsidRPr="00A16B6A">
        <w:rPr>
          <w:rFonts w:ascii="Arial" w:eastAsia="Times New Roman" w:hAnsi="Arial" w:cs="Arial"/>
          <w:spacing w:val="-5"/>
          <w:lang w:eastAsia="el-GR"/>
        </w:rPr>
        <w:t xml:space="preserve"> </w:t>
      </w:r>
      <w:r w:rsidRPr="00A16B6A">
        <w:rPr>
          <w:rFonts w:ascii="Arial" w:eastAsia="Times New Roman" w:hAnsi="Arial" w:cs="Arial"/>
          <w:lang w:eastAsia="el-GR"/>
        </w:rPr>
        <w:t>υποχρέωση</w:t>
      </w:r>
      <w:r w:rsidRPr="00A16B6A">
        <w:rPr>
          <w:rFonts w:ascii="Arial" w:eastAsia="Times New Roman" w:hAnsi="Arial" w:cs="Arial"/>
          <w:spacing w:val="-5"/>
          <w:lang w:eastAsia="el-GR"/>
        </w:rPr>
        <w:t xml:space="preserve"> </w:t>
      </w:r>
      <w:r w:rsidRPr="00A16B6A">
        <w:rPr>
          <w:rFonts w:ascii="Arial" w:eastAsia="Times New Roman" w:hAnsi="Arial" w:cs="Arial"/>
          <w:lang w:eastAsia="el-GR"/>
        </w:rPr>
        <w:t>να</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αναλάβει</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υπηρεσία</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εντός τριάντα (30) ημερών από</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την έναρξη</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του διδακτικού έτους και</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στην περίπτωση έκτακτου</w:t>
      </w:r>
      <w:r w:rsidRPr="00A16B6A">
        <w:rPr>
          <w:rFonts w:ascii="Arial" w:eastAsia="Times New Roman" w:hAnsi="Arial" w:cs="Arial"/>
          <w:spacing w:val="-11"/>
          <w:lang w:eastAsia="el-GR"/>
        </w:rPr>
        <w:t xml:space="preserve"> </w:t>
      </w:r>
      <w:r w:rsidRPr="00A16B6A">
        <w:rPr>
          <w:rFonts w:ascii="Arial" w:eastAsia="Times New Roman" w:hAnsi="Arial" w:cs="Arial"/>
          <w:lang w:eastAsia="el-GR"/>
        </w:rPr>
        <w:t>διαγωνισμού</w:t>
      </w:r>
      <w:r w:rsidRPr="00A16B6A">
        <w:rPr>
          <w:rFonts w:ascii="Arial" w:eastAsia="Times New Roman" w:hAnsi="Arial" w:cs="Arial"/>
          <w:spacing w:val="-11"/>
          <w:lang w:eastAsia="el-GR"/>
        </w:rPr>
        <w:t xml:space="preserve"> </w:t>
      </w:r>
      <w:r w:rsidRPr="00A16B6A">
        <w:rPr>
          <w:rFonts w:ascii="Arial" w:eastAsia="Times New Roman" w:hAnsi="Arial" w:cs="Arial"/>
          <w:lang w:eastAsia="el-GR"/>
        </w:rPr>
        <w:t>εντός</w:t>
      </w:r>
      <w:r w:rsidRPr="00A16B6A">
        <w:rPr>
          <w:rFonts w:ascii="Arial" w:eastAsia="Times New Roman" w:hAnsi="Arial" w:cs="Arial"/>
          <w:spacing w:val="-11"/>
          <w:lang w:eastAsia="el-GR"/>
        </w:rPr>
        <w:t xml:space="preserve"> </w:t>
      </w:r>
      <w:r w:rsidRPr="00A16B6A">
        <w:rPr>
          <w:rFonts w:ascii="Arial" w:eastAsia="Times New Roman" w:hAnsi="Arial" w:cs="Arial"/>
          <w:lang w:eastAsia="el-GR"/>
        </w:rPr>
        <w:t>είκοσι</w:t>
      </w:r>
      <w:r w:rsidRPr="00A16B6A">
        <w:rPr>
          <w:rFonts w:ascii="Arial" w:eastAsia="Times New Roman" w:hAnsi="Arial" w:cs="Arial"/>
          <w:spacing w:val="-11"/>
          <w:lang w:eastAsia="el-GR"/>
        </w:rPr>
        <w:t xml:space="preserve"> </w:t>
      </w:r>
      <w:r w:rsidRPr="00A16B6A">
        <w:rPr>
          <w:rFonts w:ascii="Arial" w:eastAsia="Times New Roman" w:hAnsi="Arial" w:cs="Arial"/>
          <w:lang w:eastAsia="el-GR"/>
        </w:rPr>
        <w:t>(20)</w:t>
      </w:r>
      <w:r w:rsidRPr="00A16B6A">
        <w:rPr>
          <w:rFonts w:ascii="Arial" w:eastAsia="Times New Roman" w:hAnsi="Arial" w:cs="Arial"/>
          <w:spacing w:val="-10"/>
          <w:lang w:eastAsia="el-GR"/>
        </w:rPr>
        <w:t xml:space="preserve"> </w:t>
      </w:r>
      <w:r w:rsidRPr="00A16B6A">
        <w:rPr>
          <w:rFonts w:ascii="Arial" w:eastAsia="Times New Roman" w:hAnsi="Arial" w:cs="Arial"/>
          <w:lang w:eastAsia="el-GR"/>
        </w:rPr>
        <w:t>ημερών</w:t>
      </w:r>
      <w:r w:rsidRPr="00A16B6A">
        <w:rPr>
          <w:rFonts w:ascii="Arial" w:eastAsia="Times New Roman" w:hAnsi="Arial" w:cs="Arial"/>
          <w:spacing w:val="-12"/>
          <w:lang w:eastAsia="el-GR"/>
        </w:rPr>
        <w:t xml:space="preserve"> </w:t>
      </w:r>
      <w:r w:rsidRPr="00A16B6A">
        <w:rPr>
          <w:rFonts w:ascii="Arial" w:eastAsia="Times New Roman" w:hAnsi="Arial" w:cs="Arial"/>
          <w:lang w:eastAsia="el-GR"/>
        </w:rPr>
        <w:t>από</w:t>
      </w:r>
      <w:r w:rsidRPr="00A16B6A">
        <w:rPr>
          <w:rFonts w:ascii="Arial" w:eastAsia="Times New Roman" w:hAnsi="Arial" w:cs="Arial"/>
          <w:spacing w:val="-11"/>
          <w:lang w:eastAsia="el-GR"/>
        </w:rPr>
        <w:t xml:space="preserve"> </w:t>
      </w:r>
      <w:r w:rsidRPr="00A16B6A">
        <w:rPr>
          <w:rFonts w:ascii="Arial" w:eastAsia="Times New Roman" w:hAnsi="Arial" w:cs="Arial"/>
          <w:lang w:eastAsia="el-GR"/>
        </w:rPr>
        <w:t>την</w:t>
      </w:r>
      <w:r w:rsidRPr="00A16B6A">
        <w:rPr>
          <w:rFonts w:ascii="Arial" w:eastAsia="Times New Roman" w:hAnsi="Arial" w:cs="Arial"/>
          <w:spacing w:val="-11"/>
          <w:lang w:eastAsia="el-GR"/>
        </w:rPr>
        <w:t xml:space="preserve"> </w:t>
      </w:r>
      <w:r w:rsidRPr="00A16B6A">
        <w:rPr>
          <w:rFonts w:ascii="Arial" w:eastAsia="Times New Roman" w:hAnsi="Arial" w:cs="Arial"/>
          <w:lang w:eastAsia="el-GR"/>
        </w:rPr>
        <w:t>υπογραφή</w:t>
      </w:r>
      <w:r w:rsidRPr="00A16B6A">
        <w:rPr>
          <w:rFonts w:ascii="Arial" w:eastAsia="Times New Roman" w:hAnsi="Arial" w:cs="Arial"/>
          <w:spacing w:val="-12"/>
          <w:lang w:eastAsia="el-GR"/>
        </w:rPr>
        <w:t xml:space="preserve"> </w:t>
      </w:r>
      <w:r w:rsidRPr="00A16B6A">
        <w:rPr>
          <w:rFonts w:ascii="Arial" w:eastAsia="Times New Roman" w:hAnsi="Arial" w:cs="Arial"/>
          <w:lang w:eastAsia="el-GR"/>
        </w:rPr>
        <w:t>της</w:t>
      </w:r>
      <w:r w:rsidRPr="00A16B6A">
        <w:rPr>
          <w:rFonts w:ascii="Arial" w:eastAsia="Times New Roman" w:hAnsi="Arial" w:cs="Arial"/>
          <w:spacing w:val="-11"/>
          <w:lang w:eastAsia="el-GR"/>
        </w:rPr>
        <w:t xml:space="preserve"> </w:t>
      </w:r>
      <w:r w:rsidRPr="00A16B6A">
        <w:rPr>
          <w:rFonts w:ascii="Arial" w:eastAsia="Times New Roman" w:hAnsi="Arial" w:cs="Arial"/>
          <w:lang w:eastAsia="el-GR"/>
        </w:rPr>
        <w:t>σύμβασης.</w:t>
      </w:r>
      <w:r w:rsidRPr="00A16B6A">
        <w:rPr>
          <w:rFonts w:ascii="Arial" w:eastAsia="Times New Roman" w:hAnsi="Arial" w:cs="Arial"/>
          <w:spacing w:val="-11"/>
          <w:lang w:eastAsia="el-GR"/>
        </w:rPr>
        <w:t xml:space="preserve"> </w:t>
      </w:r>
      <w:r w:rsidRPr="00A16B6A">
        <w:rPr>
          <w:rFonts w:ascii="Arial" w:eastAsia="Times New Roman" w:hAnsi="Arial" w:cs="Arial"/>
          <w:lang w:eastAsia="el-GR"/>
        </w:rPr>
        <w:t xml:space="preserve">Σε </w:t>
      </w:r>
      <w:r w:rsidRPr="00A16B6A">
        <w:rPr>
          <w:rFonts w:ascii="Arial" w:eastAsia="Times New Roman" w:hAnsi="Arial" w:cs="Arial"/>
          <w:lang w:eastAsia="el-GR"/>
        </w:rPr>
        <w:lastRenderedPageBreak/>
        <w:t>διαφορετική</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περίπτωση,</w:t>
      </w:r>
      <w:r w:rsidRPr="00A16B6A">
        <w:rPr>
          <w:rFonts w:ascii="Arial" w:eastAsia="Times New Roman" w:hAnsi="Arial" w:cs="Arial"/>
          <w:spacing w:val="-1"/>
          <w:lang w:eastAsia="el-GR"/>
        </w:rPr>
        <w:t xml:space="preserve"> </w:t>
      </w:r>
      <w:proofErr w:type="spellStart"/>
      <w:r w:rsidRPr="00A16B6A">
        <w:rPr>
          <w:rFonts w:ascii="Arial" w:eastAsia="Times New Roman" w:hAnsi="Arial" w:cs="Arial"/>
          <w:lang w:eastAsia="el-GR"/>
        </w:rPr>
        <w:t>λύεται</w:t>
      </w:r>
      <w:proofErr w:type="spellEnd"/>
      <w:r w:rsidRPr="00A16B6A">
        <w:rPr>
          <w:rFonts w:ascii="Arial" w:eastAsia="Times New Roman" w:hAnsi="Arial" w:cs="Arial"/>
          <w:spacing w:val="-1"/>
          <w:lang w:eastAsia="el-GR"/>
        </w:rPr>
        <w:t xml:space="preserve"> </w:t>
      </w:r>
      <w:r w:rsidRPr="00A16B6A">
        <w:rPr>
          <w:rFonts w:ascii="Arial" w:eastAsia="Times New Roman" w:hAnsi="Arial" w:cs="Arial"/>
          <w:lang w:eastAsia="el-GR"/>
        </w:rPr>
        <w:t>η</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συνεργασία</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και</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η</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Σχολική</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Επιτροπή</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καταγγέλλει</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 xml:space="preserve">τη </w:t>
      </w:r>
      <w:r w:rsidRPr="00A16B6A">
        <w:rPr>
          <w:rFonts w:ascii="Arial" w:eastAsia="Times New Roman" w:hAnsi="Arial" w:cs="Arial"/>
          <w:spacing w:val="-2"/>
          <w:lang w:eastAsia="el-GR"/>
        </w:rPr>
        <w:t>σύμβαση».</w:t>
      </w:r>
    </w:p>
    <w:p w14:paraId="4F3B8B4A" w14:textId="3068C7EB" w:rsidR="00A16B6A" w:rsidRDefault="00A16B6A" w:rsidP="00A16B6A">
      <w:pPr>
        <w:tabs>
          <w:tab w:val="left" w:pos="8647"/>
        </w:tabs>
        <w:spacing w:after="0" w:line="240" w:lineRule="auto"/>
        <w:ind w:left="284" w:right="-284"/>
        <w:jc w:val="both"/>
        <w:rPr>
          <w:rFonts w:ascii="Arial" w:eastAsia="Times New Roman" w:hAnsi="Arial" w:cs="Arial"/>
          <w:lang w:eastAsia="el-GR"/>
        </w:rPr>
      </w:pPr>
    </w:p>
    <w:p w14:paraId="3ECA55C4" w14:textId="77777777" w:rsidR="002431DA" w:rsidRPr="00A16B6A" w:rsidRDefault="002431DA" w:rsidP="00A16B6A">
      <w:pPr>
        <w:tabs>
          <w:tab w:val="left" w:pos="8647"/>
        </w:tabs>
        <w:spacing w:after="0" w:line="240" w:lineRule="auto"/>
        <w:ind w:left="284" w:right="-284"/>
        <w:jc w:val="both"/>
        <w:rPr>
          <w:rFonts w:ascii="Arial" w:eastAsia="Times New Roman" w:hAnsi="Arial" w:cs="Arial"/>
          <w:lang w:eastAsia="el-GR"/>
        </w:rPr>
      </w:pPr>
    </w:p>
    <w:p w14:paraId="3A5B6F7F" w14:textId="77777777" w:rsidR="00A16B6A" w:rsidRPr="00A16B6A" w:rsidRDefault="00A16B6A" w:rsidP="00A16B6A">
      <w:pPr>
        <w:widowControl w:val="0"/>
        <w:tabs>
          <w:tab w:val="left" w:pos="1260"/>
          <w:tab w:val="left" w:pos="8647"/>
        </w:tabs>
        <w:autoSpaceDE w:val="0"/>
        <w:autoSpaceDN w:val="0"/>
        <w:spacing w:after="0" w:line="240" w:lineRule="auto"/>
        <w:ind w:right="-284"/>
        <w:outlineLvl w:val="1"/>
        <w:rPr>
          <w:rFonts w:ascii="Arial" w:eastAsia="Arial" w:hAnsi="Arial" w:cs="Arial"/>
          <w:b/>
          <w:bCs/>
        </w:rPr>
      </w:pPr>
      <w:r w:rsidRPr="00A16B6A">
        <w:rPr>
          <w:rFonts w:ascii="Arial" w:eastAsia="Arial" w:hAnsi="Arial" w:cs="Arial"/>
          <w:b/>
          <w:bCs/>
          <w:spacing w:val="-2"/>
        </w:rPr>
        <w:t>6. Καταβολή μισθώματος:</w:t>
      </w:r>
    </w:p>
    <w:p w14:paraId="60D13E44" w14:textId="77777777" w:rsidR="00A16B6A" w:rsidRPr="00A16B6A" w:rsidRDefault="00A16B6A" w:rsidP="00A16B6A">
      <w:pPr>
        <w:tabs>
          <w:tab w:val="left" w:pos="8647"/>
        </w:tabs>
        <w:spacing w:before="120" w:after="0" w:line="276" w:lineRule="auto"/>
        <w:ind w:left="284" w:right="-284"/>
        <w:jc w:val="both"/>
        <w:rPr>
          <w:rFonts w:ascii="Arial" w:eastAsia="Times New Roman" w:hAnsi="Arial" w:cs="Arial"/>
          <w:lang w:eastAsia="el-GR"/>
        </w:rPr>
      </w:pPr>
      <w:r w:rsidRPr="00A16B6A">
        <w:rPr>
          <w:rFonts w:ascii="Arial" w:eastAsia="Times New Roman" w:hAnsi="Arial" w:cs="Arial"/>
          <w:lang w:eastAsia="el-GR"/>
        </w:rPr>
        <w:t>Το</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ύψος</w:t>
      </w:r>
      <w:r w:rsidRPr="00A16B6A">
        <w:rPr>
          <w:rFonts w:ascii="Arial" w:eastAsia="Times New Roman" w:hAnsi="Arial" w:cs="Arial"/>
          <w:spacing w:val="-11"/>
          <w:lang w:eastAsia="el-GR"/>
        </w:rPr>
        <w:t xml:space="preserve"> </w:t>
      </w:r>
      <w:r w:rsidRPr="00A16B6A">
        <w:rPr>
          <w:rFonts w:ascii="Arial" w:eastAsia="Times New Roman" w:hAnsi="Arial" w:cs="Arial"/>
          <w:lang w:eastAsia="el-GR"/>
        </w:rPr>
        <w:t>των</w:t>
      </w:r>
      <w:r w:rsidRPr="00A16B6A">
        <w:rPr>
          <w:rFonts w:ascii="Arial" w:eastAsia="Times New Roman" w:hAnsi="Arial" w:cs="Arial"/>
          <w:spacing w:val="-10"/>
          <w:lang w:eastAsia="el-GR"/>
        </w:rPr>
        <w:t xml:space="preserve"> </w:t>
      </w:r>
      <w:r w:rsidRPr="00A16B6A">
        <w:rPr>
          <w:rFonts w:ascii="Arial" w:eastAsia="Times New Roman" w:hAnsi="Arial" w:cs="Arial"/>
          <w:lang w:eastAsia="el-GR"/>
        </w:rPr>
        <w:t>δόσεων</w:t>
      </w:r>
      <w:r w:rsidRPr="00A16B6A">
        <w:rPr>
          <w:rFonts w:ascii="Arial" w:eastAsia="Times New Roman" w:hAnsi="Arial" w:cs="Arial"/>
          <w:spacing w:val="-10"/>
          <w:lang w:eastAsia="el-GR"/>
        </w:rPr>
        <w:t xml:space="preserve"> </w:t>
      </w:r>
      <w:r w:rsidRPr="00A16B6A">
        <w:rPr>
          <w:rFonts w:ascii="Arial" w:eastAsia="Times New Roman" w:hAnsi="Arial" w:cs="Arial"/>
          <w:lang w:eastAsia="el-GR"/>
        </w:rPr>
        <w:t>θα</w:t>
      </w:r>
      <w:r w:rsidRPr="00A16B6A">
        <w:rPr>
          <w:rFonts w:ascii="Arial" w:eastAsia="Times New Roman" w:hAnsi="Arial" w:cs="Arial"/>
          <w:spacing w:val="-13"/>
          <w:lang w:eastAsia="el-GR"/>
        </w:rPr>
        <w:t xml:space="preserve"> </w:t>
      </w:r>
      <w:r w:rsidRPr="00A16B6A">
        <w:rPr>
          <w:rFonts w:ascii="Arial" w:eastAsia="Times New Roman" w:hAnsi="Arial" w:cs="Arial"/>
          <w:lang w:eastAsia="el-GR"/>
        </w:rPr>
        <w:t>διαμορφώνεται</w:t>
      </w:r>
      <w:r w:rsidRPr="00A16B6A">
        <w:rPr>
          <w:rFonts w:ascii="Arial" w:eastAsia="Times New Roman" w:hAnsi="Arial" w:cs="Arial"/>
          <w:spacing w:val="-12"/>
          <w:lang w:eastAsia="el-GR"/>
        </w:rPr>
        <w:t xml:space="preserve"> </w:t>
      </w:r>
      <w:r w:rsidRPr="00A16B6A">
        <w:rPr>
          <w:rFonts w:ascii="Arial" w:eastAsia="Times New Roman" w:hAnsi="Arial" w:cs="Arial"/>
          <w:lang w:eastAsia="el-GR"/>
        </w:rPr>
        <w:t>σύμφωνα</w:t>
      </w:r>
      <w:r w:rsidRPr="00A16B6A">
        <w:rPr>
          <w:rFonts w:ascii="Arial" w:eastAsia="Times New Roman" w:hAnsi="Arial" w:cs="Arial"/>
          <w:spacing w:val="-10"/>
          <w:lang w:eastAsia="el-GR"/>
        </w:rPr>
        <w:t xml:space="preserve"> </w:t>
      </w:r>
      <w:r w:rsidRPr="00A16B6A">
        <w:rPr>
          <w:rFonts w:ascii="Arial" w:eastAsia="Times New Roman" w:hAnsi="Arial" w:cs="Arial"/>
          <w:lang w:eastAsia="el-GR"/>
        </w:rPr>
        <w:t>με</w:t>
      </w:r>
      <w:r w:rsidRPr="00A16B6A">
        <w:rPr>
          <w:rFonts w:ascii="Arial" w:eastAsia="Times New Roman" w:hAnsi="Arial" w:cs="Arial"/>
          <w:spacing w:val="-10"/>
          <w:lang w:eastAsia="el-GR"/>
        </w:rPr>
        <w:t xml:space="preserve"> </w:t>
      </w:r>
      <w:r w:rsidRPr="00A16B6A">
        <w:rPr>
          <w:rFonts w:ascii="Arial" w:eastAsia="Times New Roman" w:hAnsi="Arial" w:cs="Arial"/>
          <w:lang w:eastAsia="el-GR"/>
        </w:rPr>
        <w:t>τον</w:t>
      </w:r>
      <w:r w:rsidRPr="00A16B6A">
        <w:rPr>
          <w:rFonts w:ascii="Arial" w:eastAsia="Times New Roman" w:hAnsi="Arial" w:cs="Arial"/>
          <w:spacing w:val="-11"/>
          <w:lang w:eastAsia="el-GR"/>
        </w:rPr>
        <w:t xml:space="preserve"> </w:t>
      </w:r>
      <w:r w:rsidRPr="00A16B6A">
        <w:rPr>
          <w:rFonts w:ascii="Arial" w:eastAsia="Times New Roman" w:hAnsi="Arial" w:cs="Arial"/>
          <w:lang w:eastAsia="el-GR"/>
        </w:rPr>
        <w:t>τύπο:</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U=</w:t>
      </w:r>
      <w:r w:rsidRPr="00A16B6A">
        <w:rPr>
          <w:rFonts w:ascii="Arial" w:eastAsia="Times New Roman" w:hAnsi="Arial" w:cs="Arial"/>
          <w:spacing w:val="-9"/>
          <w:lang w:eastAsia="el-GR"/>
        </w:rPr>
        <w:t xml:space="preserve"> </w:t>
      </w:r>
      <w:r w:rsidRPr="00A16B6A">
        <w:rPr>
          <w:rFonts w:ascii="Arial" w:eastAsia="Times New Roman" w:hAnsi="Arial" w:cs="Arial"/>
          <w:lang w:eastAsia="el-GR"/>
        </w:rPr>
        <w:t>1/189.α.β.γ,</w:t>
      </w:r>
      <w:r w:rsidRPr="00A16B6A">
        <w:rPr>
          <w:rFonts w:ascii="Arial" w:eastAsia="Times New Roman" w:hAnsi="Arial" w:cs="Arial"/>
          <w:spacing w:val="-9"/>
          <w:lang w:eastAsia="el-GR"/>
        </w:rPr>
        <w:t xml:space="preserve"> </w:t>
      </w:r>
      <w:r w:rsidRPr="00A16B6A">
        <w:rPr>
          <w:rFonts w:ascii="Arial" w:eastAsia="Times New Roman" w:hAnsi="Arial" w:cs="Arial"/>
          <w:lang w:eastAsia="el-GR"/>
        </w:rPr>
        <w:t>όπου</w:t>
      </w:r>
      <w:r w:rsidRPr="00A16B6A">
        <w:rPr>
          <w:rFonts w:ascii="Arial" w:eastAsia="Times New Roman" w:hAnsi="Arial" w:cs="Arial"/>
          <w:spacing w:val="-9"/>
          <w:lang w:eastAsia="el-GR"/>
        </w:rPr>
        <w:t xml:space="preserve"> </w:t>
      </w:r>
      <w:r w:rsidRPr="00A16B6A">
        <w:rPr>
          <w:rFonts w:ascii="Arial" w:eastAsia="Times New Roman" w:hAnsi="Arial" w:cs="Arial"/>
          <w:lang w:eastAsia="el-GR"/>
        </w:rPr>
        <w:t>υ= το</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ύψος</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των</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δόσεων,</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189</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οι</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εργάσιμες</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ημέρες</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του</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έτους,</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α=</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η</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προσφορά,</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β=</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ο</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 xml:space="preserve">αριθμός </w:t>
      </w:r>
      <w:r w:rsidRPr="00A16B6A">
        <w:rPr>
          <w:rFonts w:ascii="Arial" w:eastAsia="Times New Roman" w:hAnsi="Arial" w:cs="Arial"/>
          <w:spacing w:val="-2"/>
          <w:lang w:eastAsia="el-GR"/>
        </w:rPr>
        <w:t>των</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φοιτώντων</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μαθητών</w:t>
      </w:r>
      <w:r w:rsidRPr="00A16B6A">
        <w:rPr>
          <w:rFonts w:ascii="Arial" w:eastAsia="Times New Roman" w:hAnsi="Arial" w:cs="Arial"/>
          <w:spacing w:val="-12"/>
          <w:lang w:eastAsia="el-GR"/>
        </w:rPr>
        <w:t xml:space="preserve"> </w:t>
      </w:r>
      <w:r w:rsidRPr="00A16B6A">
        <w:rPr>
          <w:rFonts w:ascii="Arial" w:eastAsia="Times New Roman" w:hAnsi="Arial" w:cs="Arial"/>
          <w:spacing w:val="-2"/>
          <w:lang w:eastAsia="el-GR"/>
        </w:rPr>
        <w:t>στις</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ημερομηνίες</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που</w:t>
      </w:r>
      <w:r w:rsidRPr="00A16B6A">
        <w:rPr>
          <w:rFonts w:ascii="Arial" w:eastAsia="Times New Roman" w:hAnsi="Arial" w:cs="Arial"/>
          <w:spacing w:val="-12"/>
          <w:lang w:eastAsia="el-GR"/>
        </w:rPr>
        <w:t xml:space="preserve"> </w:t>
      </w:r>
      <w:r w:rsidRPr="00A16B6A">
        <w:rPr>
          <w:rFonts w:ascii="Arial" w:eastAsia="Times New Roman" w:hAnsi="Arial" w:cs="Arial"/>
          <w:spacing w:val="-2"/>
          <w:lang w:eastAsia="el-GR"/>
        </w:rPr>
        <w:t>καταβάλλονται</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οι</w:t>
      </w:r>
      <w:r w:rsidRPr="00A16B6A">
        <w:rPr>
          <w:rFonts w:ascii="Arial" w:eastAsia="Times New Roman" w:hAnsi="Arial" w:cs="Arial"/>
          <w:spacing w:val="-12"/>
          <w:lang w:eastAsia="el-GR"/>
        </w:rPr>
        <w:t xml:space="preserve"> </w:t>
      </w:r>
      <w:r w:rsidRPr="00A16B6A">
        <w:rPr>
          <w:rFonts w:ascii="Arial" w:eastAsia="Times New Roman" w:hAnsi="Arial" w:cs="Arial"/>
          <w:spacing w:val="-2"/>
          <w:lang w:eastAsia="el-GR"/>
        </w:rPr>
        <w:t>δόσεις,</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γ=</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οι</w:t>
      </w:r>
      <w:r w:rsidRPr="00A16B6A">
        <w:rPr>
          <w:rFonts w:ascii="Arial" w:eastAsia="Times New Roman" w:hAnsi="Arial" w:cs="Arial"/>
          <w:spacing w:val="-12"/>
          <w:lang w:eastAsia="el-GR"/>
        </w:rPr>
        <w:t xml:space="preserve"> </w:t>
      </w:r>
      <w:r w:rsidRPr="00A16B6A">
        <w:rPr>
          <w:rFonts w:ascii="Arial" w:eastAsia="Times New Roman" w:hAnsi="Arial" w:cs="Arial"/>
          <w:spacing w:val="-2"/>
          <w:lang w:eastAsia="el-GR"/>
        </w:rPr>
        <w:t xml:space="preserve">εργάσιμες </w:t>
      </w:r>
      <w:r w:rsidRPr="00A16B6A">
        <w:rPr>
          <w:rFonts w:ascii="Arial" w:eastAsia="Times New Roman" w:hAnsi="Arial" w:cs="Arial"/>
          <w:lang w:eastAsia="el-GR"/>
        </w:rPr>
        <w:t>ημέρες</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λειτουργίας</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του</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σχολείου</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με</w:t>
      </w:r>
      <w:r w:rsidRPr="00A16B6A">
        <w:rPr>
          <w:rFonts w:ascii="Arial" w:eastAsia="Times New Roman" w:hAnsi="Arial" w:cs="Arial"/>
          <w:spacing w:val="-5"/>
          <w:lang w:eastAsia="el-GR"/>
        </w:rPr>
        <w:t xml:space="preserve"> </w:t>
      </w:r>
      <w:r w:rsidRPr="00A16B6A">
        <w:rPr>
          <w:rFonts w:ascii="Arial" w:eastAsia="Times New Roman" w:hAnsi="Arial" w:cs="Arial"/>
          <w:lang w:eastAsia="el-GR"/>
        </w:rPr>
        <w:t>αντίστοιχη</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φοίτηση</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μαθητών</w:t>
      </w:r>
      <w:r w:rsidRPr="00A16B6A">
        <w:rPr>
          <w:rFonts w:ascii="Arial" w:eastAsia="Times New Roman" w:hAnsi="Arial" w:cs="Arial"/>
          <w:spacing w:val="-5"/>
          <w:lang w:eastAsia="el-GR"/>
        </w:rPr>
        <w:t xml:space="preserve"> </w:t>
      </w:r>
      <w:r w:rsidRPr="00A16B6A">
        <w:rPr>
          <w:rFonts w:ascii="Arial" w:eastAsia="Times New Roman" w:hAnsi="Arial" w:cs="Arial"/>
          <w:lang w:eastAsia="el-GR"/>
        </w:rPr>
        <w:t>για</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την</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περίοδο</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 xml:space="preserve">που </w:t>
      </w:r>
      <w:r w:rsidRPr="00A16B6A">
        <w:rPr>
          <w:rFonts w:ascii="Arial" w:eastAsia="Times New Roman" w:hAnsi="Arial" w:cs="Arial"/>
          <w:spacing w:val="-2"/>
          <w:lang w:eastAsia="el-GR"/>
        </w:rPr>
        <w:t>καλύπτει</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η</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δόση.</w:t>
      </w:r>
      <w:r w:rsidRPr="00A16B6A">
        <w:rPr>
          <w:rFonts w:ascii="Arial" w:eastAsia="Times New Roman" w:hAnsi="Arial" w:cs="Arial"/>
          <w:spacing w:val="-12"/>
          <w:lang w:eastAsia="el-GR"/>
        </w:rPr>
        <w:t xml:space="preserve"> </w:t>
      </w:r>
      <w:r w:rsidRPr="00A16B6A">
        <w:rPr>
          <w:rFonts w:ascii="Arial" w:eastAsia="Times New Roman" w:hAnsi="Arial" w:cs="Arial"/>
          <w:spacing w:val="-2"/>
          <w:lang w:eastAsia="el-GR"/>
        </w:rPr>
        <w:t>Δεν</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περιλαμβάνονται</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στις</w:t>
      </w:r>
      <w:r w:rsidRPr="00A16B6A">
        <w:rPr>
          <w:rFonts w:ascii="Arial" w:eastAsia="Times New Roman" w:hAnsi="Arial" w:cs="Arial"/>
          <w:spacing w:val="-12"/>
          <w:lang w:eastAsia="el-GR"/>
        </w:rPr>
        <w:t xml:space="preserve"> </w:t>
      </w:r>
      <w:r w:rsidRPr="00A16B6A">
        <w:rPr>
          <w:rFonts w:ascii="Arial" w:eastAsia="Times New Roman" w:hAnsi="Arial" w:cs="Arial"/>
          <w:spacing w:val="-2"/>
          <w:lang w:eastAsia="el-GR"/>
        </w:rPr>
        <w:t>εργάσιμες</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ημέρες</w:t>
      </w:r>
      <w:r w:rsidRPr="00A16B6A">
        <w:rPr>
          <w:rFonts w:ascii="Arial" w:eastAsia="Times New Roman" w:hAnsi="Arial" w:cs="Arial"/>
          <w:spacing w:val="-12"/>
          <w:lang w:eastAsia="el-GR"/>
        </w:rPr>
        <w:t xml:space="preserve"> </w:t>
      </w:r>
      <w:r w:rsidRPr="00A16B6A">
        <w:rPr>
          <w:rFonts w:ascii="Arial" w:eastAsia="Times New Roman" w:hAnsi="Arial" w:cs="Arial"/>
          <w:spacing w:val="-2"/>
          <w:lang w:eastAsia="el-GR"/>
        </w:rPr>
        <w:t>λειτουργίας</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του</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 xml:space="preserve">σχολείου, </w:t>
      </w:r>
      <w:r w:rsidRPr="00A16B6A">
        <w:rPr>
          <w:rFonts w:ascii="Arial" w:eastAsia="Times New Roman" w:hAnsi="Arial" w:cs="Arial"/>
          <w:spacing w:val="-4"/>
          <w:lang w:eastAsia="el-GR"/>
        </w:rPr>
        <w:t>οι</w:t>
      </w:r>
      <w:r w:rsidRPr="00A16B6A">
        <w:rPr>
          <w:rFonts w:ascii="Arial" w:eastAsia="Times New Roman" w:hAnsi="Arial" w:cs="Arial"/>
          <w:spacing w:val="-7"/>
          <w:lang w:eastAsia="el-GR"/>
        </w:rPr>
        <w:t xml:space="preserve"> </w:t>
      </w:r>
      <w:r w:rsidRPr="00A16B6A">
        <w:rPr>
          <w:rFonts w:ascii="Arial" w:eastAsia="Times New Roman" w:hAnsi="Arial" w:cs="Arial"/>
          <w:spacing w:val="-4"/>
          <w:lang w:eastAsia="el-GR"/>
        </w:rPr>
        <w:t>ημέρες</w:t>
      </w:r>
      <w:r w:rsidRPr="00A16B6A">
        <w:rPr>
          <w:rFonts w:ascii="Arial" w:eastAsia="Times New Roman" w:hAnsi="Arial" w:cs="Arial"/>
          <w:spacing w:val="-9"/>
          <w:lang w:eastAsia="el-GR"/>
        </w:rPr>
        <w:t xml:space="preserve"> </w:t>
      </w:r>
      <w:r w:rsidRPr="00A16B6A">
        <w:rPr>
          <w:rFonts w:ascii="Arial" w:eastAsia="Times New Roman" w:hAnsi="Arial" w:cs="Arial"/>
          <w:spacing w:val="-4"/>
          <w:lang w:eastAsia="el-GR"/>
        </w:rPr>
        <w:t>κατά</w:t>
      </w:r>
      <w:r w:rsidRPr="00A16B6A">
        <w:rPr>
          <w:rFonts w:ascii="Arial" w:eastAsia="Times New Roman" w:hAnsi="Arial" w:cs="Arial"/>
          <w:spacing w:val="-8"/>
          <w:lang w:eastAsia="el-GR"/>
        </w:rPr>
        <w:t xml:space="preserve"> </w:t>
      </w:r>
      <w:r w:rsidRPr="00A16B6A">
        <w:rPr>
          <w:rFonts w:ascii="Arial" w:eastAsia="Times New Roman" w:hAnsi="Arial" w:cs="Arial"/>
          <w:spacing w:val="-4"/>
          <w:lang w:eastAsia="el-GR"/>
        </w:rPr>
        <w:t>τις</w:t>
      </w:r>
      <w:r w:rsidRPr="00A16B6A">
        <w:rPr>
          <w:rFonts w:ascii="Arial" w:eastAsia="Times New Roman" w:hAnsi="Arial" w:cs="Arial"/>
          <w:spacing w:val="-9"/>
          <w:lang w:eastAsia="el-GR"/>
        </w:rPr>
        <w:t xml:space="preserve"> </w:t>
      </w:r>
      <w:r w:rsidRPr="00A16B6A">
        <w:rPr>
          <w:rFonts w:ascii="Arial" w:eastAsia="Times New Roman" w:hAnsi="Arial" w:cs="Arial"/>
          <w:spacing w:val="-4"/>
          <w:lang w:eastAsia="el-GR"/>
        </w:rPr>
        <w:t>οποίες</w:t>
      </w:r>
      <w:r w:rsidRPr="00A16B6A">
        <w:rPr>
          <w:rFonts w:ascii="Arial" w:eastAsia="Times New Roman" w:hAnsi="Arial" w:cs="Arial"/>
          <w:spacing w:val="-9"/>
          <w:lang w:eastAsia="el-GR"/>
        </w:rPr>
        <w:t xml:space="preserve"> </w:t>
      </w:r>
      <w:r w:rsidRPr="00A16B6A">
        <w:rPr>
          <w:rFonts w:ascii="Arial" w:eastAsia="Times New Roman" w:hAnsi="Arial" w:cs="Arial"/>
          <w:spacing w:val="-4"/>
          <w:lang w:eastAsia="el-GR"/>
        </w:rPr>
        <w:t>ο</w:t>
      </w:r>
      <w:r w:rsidRPr="00A16B6A">
        <w:rPr>
          <w:rFonts w:ascii="Arial" w:eastAsia="Times New Roman" w:hAnsi="Arial" w:cs="Arial"/>
          <w:spacing w:val="-6"/>
          <w:lang w:eastAsia="el-GR"/>
        </w:rPr>
        <w:t xml:space="preserve"> </w:t>
      </w:r>
      <w:r w:rsidRPr="00A16B6A">
        <w:rPr>
          <w:rFonts w:ascii="Arial" w:eastAsia="Times New Roman" w:hAnsi="Arial" w:cs="Arial"/>
          <w:spacing w:val="-4"/>
          <w:lang w:eastAsia="el-GR"/>
        </w:rPr>
        <w:t>αριθμός</w:t>
      </w:r>
      <w:r w:rsidRPr="00A16B6A">
        <w:rPr>
          <w:rFonts w:ascii="Arial" w:eastAsia="Times New Roman" w:hAnsi="Arial" w:cs="Arial"/>
          <w:spacing w:val="-9"/>
          <w:lang w:eastAsia="el-GR"/>
        </w:rPr>
        <w:t xml:space="preserve"> </w:t>
      </w:r>
      <w:r w:rsidRPr="00A16B6A">
        <w:rPr>
          <w:rFonts w:ascii="Arial" w:eastAsia="Times New Roman" w:hAnsi="Arial" w:cs="Arial"/>
          <w:spacing w:val="-4"/>
          <w:lang w:eastAsia="el-GR"/>
        </w:rPr>
        <w:t>των</w:t>
      </w:r>
      <w:r w:rsidRPr="00A16B6A">
        <w:rPr>
          <w:rFonts w:ascii="Arial" w:eastAsia="Times New Roman" w:hAnsi="Arial" w:cs="Arial"/>
          <w:spacing w:val="-8"/>
          <w:lang w:eastAsia="el-GR"/>
        </w:rPr>
        <w:t xml:space="preserve"> </w:t>
      </w:r>
      <w:r w:rsidRPr="00A16B6A">
        <w:rPr>
          <w:rFonts w:ascii="Arial" w:eastAsia="Times New Roman" w:hAnsi="Arial" w:cs="Arial"/>
          <w:spacing w:val="-4"/>
          <w:lang w:eastAsia="el-GR"/>
        </w:rPr>
        <w:t>παρόντων</w:t>
      </w:r>
      <w:r w:rsidRPr="00A16B6A">
        <w:rPr>
          <w:rFonts w:ascii="Arial" w:eastAsia="Times New Roman" w:hAnsi="Arial" w:cs="Arial"/>
          <w:spacing w:val="-8"/>
          <w:lang w:eastAsia="el-GR"/>
        </w:rPr>
        <w:t xml:space="preserve"> </w:t>
      </w:r>
      <w:r w:rsidRPr="00A16B6A">
        <w:rPr>
          <w:rFonts w:ascii="Arial" w:eastAsia="Times New Roman" w:hAnsi="Arial" w:cs="Arial"/>
          <w:spacing w:val="-4"/>
          <w:lang w:eastAsia="el-GR"/>
        </w:rPr>
        <w:t>στο</w:t>
      </w:r>
      <w:r w:rsidRPr="00A16B6A">
        <w:rPr>
          <w:rFonts w:ascii="Arial" w:eastAsia="Times New Roman" w:hAnsi="Arial" w:cs="Arial"/>
          <w:spacing w:val="-8"/>
          <w:lang w:eastAsia="el-GR"/>
        </w:rPr>
        <w:t xml:space="preserve"> </w:t>
      </w:r>
      <w:r w:rsidRPr="00A16B6A">
        <w:rPr>
          <w:rFonts w:ascii="Arial" w:eastAsia="Times New Roman" w:hAnsi="Arial" w:cs="Arial"/>
          <w:spacing w:val="-4"/>
          <w:lang w:eastAsia="el-GR"/>
        </w:rPr>
        <w:t>σχολείο</w:t>
      </w:r>
      <w:r w:rsidRPr="00A16B6A">
        <w:rPr>
          <w:rFonts w:ascii="Arial" w:eastAsia="Times New Roman" w:hAnsi="Arial" w:cs="Arial"/>
          <w:spacing w:val="-8"/>
          <w:lang w:eastAsia="el-GR"/>
        </w:rPr>
        <w:t xml:space="preserve"> </w:t>
      </w:r>
      <w:r w:rsidRPr="00A16B6A">
        <w:rPr>
          <w:rFonts w:ascii="Arial" w:eastAsia="Times New Roman" w:hAnsi="Arial" w:cs="Arial"/>
          <w:spacing w:val="-4"/>
          <w:lang w:eastAsia="el-GR"/>
        </w:rPr>
        <w:t>μαθητών</w:t>
      </w:r>
      <w:r w:rsidRPr="00A16B6A">
        <w:rPr>
          <w:rFonts w:ascii="Arial" w:eastAsia="Times New Roman" w:hAnsi="Arial" w:cs="Arial"/>
          <w:spacing w:val="-8"/>
          <w:lang w:eastAsia="el-GR"/>
        </w:rPr>
        <w:t xml:space="preserve"> </w:t>
      </w:r>
      <w:r w:rsidRPr="00A16B6A">
        <w:rPr>
          <w:rFonts w:ascii="Arial" w:eastAsia="Times New Roman" w:hAnsi="Arial" w:cs="Arial"/>
          <w:spacing w:val="-4"/>
          <w:lang w:eastAsia="el-GR"/>
        </w:rPr>
        <w:t>είναι</w:t>
      </w:r>
      <w:r w:rsidRPr="00A16B6A">
        <w:rPr>
          <w:rFonts w:ascii="Arial" w:eastAsia="Times New Roman" w:hAnsi="Arial" w:cs="Arial"/>
          <w:spacing w:val="-7"/>
          <w:lang w:eastAsia="el-GR"/>
        </w:rPr>
        <w:t xml:space="preserve"> </w:t>
      </w:r>
      <w:r w:rsidRPr="00A16B6A">
        <w:rPr>
          <w:rFonts w:ascii="Arial" w:eastAsia="Times New Roman" w:hAnsi="Arial" w:cs="Arial"/>
          <w:spacing w:val="-4"/>
          <w:lang w:eastAsia="el-GR"/>
        </w:rPr>
        <w:t xml:space="preserve">κατώτερος </w:t>
      </w:r>
      <w:r w:rsidRPr="00A16B6A">
        <w:rPr>
          <w:rFonts w:ascii="Arial" w:eastAsia="Times New Roman" w:hAnsi="Arial" w:cs="Arial"/>
          <w:lang w:eastAsia="el-GR"/>
        </w:rPr>
        <w:t>από</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το</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τριάντα</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τοις</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εκατό</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(30%)</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του</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συνόλου</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των</w:t>
      </w:r>
      <w:r w:rsidRPr="00A16B6A">
        <w:rPr>
          <w:rFonts w:ascii="Arial" w:eastAsia="Times New Roman" w:hAnsi="Arial" w:cs="Arial"/>
          <w:spacing w:val="-5"/>
          <w:lang w:eastAsia="el-GR"/>
        </w:rPr>
        <w:t xml:space="preserve"> </w:t>
      </w:r>
      <w:r w:rsidRPr="00A16B6A">
        <w:rPr>
          <w:rFonts w:ascii="Arial" w:eastAsia="Times New Roman" w:hAnsi="Arial" w:cs="Arial"/>
          <w:lang w:eastAsia="el-GR"/>
        </w:rPr>
        <w:t>φοιτώντων</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στο</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σχολείο</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μαθητών.</w:t>
      </w:r>
    </w:p>
    <w:p w14:paraId="564E9C74" w14:textId="77777777" w:rsidR="00A16B6A" w:rsidRPr="00A16B6A" w:rsidRDefault="00A16B6A" w:rsidP="00A16B6A">
      <w:pPr>
        <w:tabs>
          <w:tab w:val="left" w:pos="8647"/>
        </w:tabs>
        <w:spacing w:before="36" w:after="0" w:line="276" w:lineRule="auto"/>
        <w:ind w:left="284" w:right="-284"/>
        <w:jc w:val="both"/>
        <w:rPr>
          <w:rFonts w:ascii="Arial" w:eastAsia="Times New Roman" w:hAnsi="Arial" w:cs="Arial"/>
          <w:lang w:eastAsia="el-GR"/>
        </w:rPr>
      </w:pPr>
      <w:r w:rsidRPr="00A16B6A">
        <w:rPr>
          <w:rFonts w:ascii="Arial" w:eastAsia="Times New Roman" w:hAnsi="Arial" w:cs="Arial"/>
          <w:lang w:eastAsia="el-GR"/>
        </w:rPr>
        <w:t xml:space="preserve">Ο αριθμός των φοιτώντων μαθητών και οι εργάσιμες ημέρες για την περίοδο που </w:t>
      </w:r>
      <w:r w:rsidRPr="00A16B6A">
        <w:rPr>
          <w:rFonts w:ascii="Arial" w:eastAsia="Times New Roman" w:hAnsi="Arial" w:cs="Arial"/>
          <w:spacing w:val="-2"/>
          <w:lang w:eastAsia="el-GR"/>
        </w:rPr>
        <w:t>καλύπτει</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η</w:t>
      </w:r>
      <w:r w:rsidRPr="00A16B6A">
        <w:rPr>
          <w:rFonts w:ascii="Arial" w:eastAsia="Times New Roman" w:hAnsi="Arial" w:cs="Arial"/>
          <w:spacing w:val="-7"/>
          <w:lang w:eastAsia="el-GR"/>
        </w:rPr>
        <w:t xml:space="preserve"> </w:t>
      </w:r>
      <w:r w:rsidRPr="00A16B6A">
        <w:rPr>
          <w:rFonts w:ascii="Arial" w:eastAsia="Times New Roman" w:hAnsi="Arial" w:cs="Arial"/>
          <w:spacing w:val="-2"/>
          <w:lang w:eastAsia="el-GR"/>
        </w:rPr>
        <w:t>δόση</w:t>
      </w:r>
      <w:r w:rsidRPr="00A16B6A">
        <w:rPr>
          <w:rFonts w:ascii="Arial" w:eastAsia="Times New Roman" w:hAnsi="Arial" w:cs="Arial"/>
          <w:spacing w:val="-6"/>
          <w:lang w:eastAsia="el-GR"/>
        </w:rPr>
        <w:t xml:space="preserve"> </w:t>
      </w:r>
      <w:r w:rsidRPr="00A16B6A">
        <w:rPr>
          <w:rFonts w:ascii="Arial" w:eastAsia="Times New Roman" w:hAnsi="Arial" w:cs="Arial"/>
          <w:spacing w:val="-2"/>
          <w:lang w:eastAsia="el-GR"/>
        </w:rPr>
        <w:t>βεβαιώνονται</w:t>
      </w:r>
      <w:r w:rsidRPr="00A16B6A">
        <w:rPr>
          <w:rFonts w:ascii="Arial" w:eastAsia="Times New Roman" w:hAnsi="Arial" w:cs="Arial"/>
          <w:spacing w:val="-8"/>
          <w:lang w:eastAsia="el-GR"/>
        </w:rPr>
        <w:t xml:space="preserve"> </w:t>
      </w:r>
      <w:r w:rsidRPr="00A16B6A">
        <w:rPr>
          <w:rFonts w:ascii="Arial" w:eastAsia="Times New Roman" w:hAnsi="Arial" w:cs="Arial"/>
          <w:spacing w:val="-2"/>
          <w:lang w:eastAsia="el-GR"/>
        </w:rPr>
        <w:t>κάθε</w:t>
      </w:r>
      <w:r w:rsidRPr="00A16B6A">
        <w:rPr>
          <w:rFonts w:ascii="Arial" w:eastAsia="Times New Roman" w:hAnsi="Arial" w:cs="Arial"/>
          <w:spacing w:val="-6"/>
          <w:lang w:eastAsia="el-GR"/>
        </w:rPr>
        <w:t xml:space="preserve"> </w:t>
      </w:r>
      <w:r w:rsidRPr="00A16B6A">
        <w:rPr>
          <w:rFonts w:ascii="Arial" w:eastAsia="Times New Roman" w:hAnsi="Arial" w:cs="Arial"/>
          <w:spacing w:val="-2"/>
          <w:lang w:eastAsia="el-GR"/>
        </w:rPr>
        <w:t>φορά</w:t>
      </w:r>
      <w:r w:rsidRPr="00A16B6A">
        <w:rPr>
          <w:rFonts w:ascii="Arial" w:eastAsia="Times New Roman" w:hAnsi="Arial" w:cs="Arial"/>
          <w:spacing w:val="-9"/>
          <w:lang w:eastAsia="el-GR"/>
        </w:rPr>
        <w:t xml:space="preserve"> </w:t>
      </w:r>
      <w:r w:rsidRPr="00A16B6A">
        <w:rPr>
          <w:rFonts w:ascii="Arial" w:eastAsia="Times New Roman" w:hAnsi="Arial" w:cs="Arial"/>
          <w:spacing w:val="-2"/>
          <w:lang w:eastAsia="el-GR"/>
        </w:rPr>
        <w:t>από</w:t>
      </w:r>
      <w:r w:rsidRPr="00A16B6A">
        <w:rPr>
          <w:rFonts w:ascii="Arial" w:eastAsia="Times New Roman" w:hAnsi="Arial" w:cs="Arial"/>
          <w:spacing w:val="-7"/>
          <w:lang w:eastAsia="el-GR"/>
        </w:rPr>
        <w:t xml:space="preserve"> </w:t>
      </w:r>
      <w:r w:rsidRPr="00A16B6A">
        <w:rPr>
          <w:rFonts w:ascii="Arial" w:eastAsia="Times New Roman" w:hAnsi="Arial" w:cs="Arial"/>
          <w:spacing w:val="-2"/>
          <w:lang w:eastAsia="el-GR"/>
        </w:rPr>
        <w:t>τον</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Διευθυντή</w:t>
      </w:r>
      <w:r w:rsidRPr="00A16B6A">
        <w:rPr>
          <w:rFonts w:ascii="Arial" w:eastAsia="Times New Roman" w:hAnsi="Arial" w:cs="Arial"/>
          <w:spacing w:val="-7"/>
          <w:lang w:eastAsia="el-GR"/>
        </w:rPr>
        <w:t xml:space="preserve"> </w:t>
      </w:r>
      <w:r w:rsidRPr="00A16B6A">
        <w:rPr>
          <w:rFonts w:ascii="Arial" w:eastAsia="Times New Roman" w:hAnsi="Arial" w:cs="Arial"/>
          <w:spacing w:val="-2"/>
          <w:lang w:eastAsia="el-GR"/>
        </w:rPr>
        <w:t>του</w:t>
      </w:r>
      <w:r w:rsidRPr="00A16B6A">
        <w:rPr>
          <w:rFonts w:ascii="Arial" w:eastAsia="Times New Roman" w:hAnsi="Arial" w:cs="Arial"/>
          <w:spacing w:val="-7"/>
          <w:lang w:eastAsia="el-GR"/>
        </w:rPr>
        <w:t xml:space="preserve"> </w:t>
      </w:r>
      <w:r w:rsidRPr="00A16B6A">
        <w:rPr>
          <w:rFonts w:ascii="Arial" w:eastAsia="Times New Roman" w:hAnsi="Arial" w:cs="Arial"/>
          <w:spacing w:val="-2"/>
          <w:lang w:eastAsia="el-GR"/>
        </w:rPr>
        <w:t>σχολείου.</w:t>
      </w:r>
      <w:r w:rsidRPr="00A16B6A">
        <w:rPr>
          <w:rFonts w:ascii="Arial" w:eastAsia="Times New Roman" w:hAnsi="Arial" w:cs="Arial"/>
          <w:spacing w:val="-8"/>
          <w:lang w:eastAsia="el-GR"/>
        </w:rPr>
        <w:t xml:space="preserve"> </w:t>
      </w:r>
      <w:r w:rsidRPr="00A16B6A">
        <w:rPr>
          <w:rFonts w:ascii="Arial" w:eastAsia="Times New Roman" w:hAnsi="Arial" w:cs="Arial"/>
          <w:spacing w:val="-2"/>
          <w:lang w:eastAsia="el-GR"/>
        </w:rPr>
        <w:t>Στον</w:t>
      </w:r>
      <w:r w:rsidRPr="00A16B6A">
        <w:rPr>
          <w:rFonts w:ascii="Arial" w:eastAsia="Times New Roman" w:hAnsi="Arial" w:cs="Arial"/>
          <w:spacing w:val="-7"/>
          <w:lang w:eastAsia="el-GR"/>
        </w:rPr>
        <w:t xml:space="preserve"> </w:t>
      </w:r>
      <w:r w:rsidRPr="00A16B6A">
        <w:rPr>
          <w:rFonts w:ascii="Arial" w:eastAsia="Times New Roman" w:hAnsi="Arial" w:cs="Arial"/>
          <w:spacing w:val="-2"/>
          <w:lang w:eastAsia="el-GR"/>
        </w:rPr>
        <w:t xml:space="preserve">αριθμό </w:t>
      </w:r>
      <w:r w:rsidRPr="00A16B6A">
        <w:rPr>
          <w:rFonts w:ascii="Arial" w:eastAsia="Times New Roman" w:hAnsi="Arial" w:cs="Arial"/>
          <w:lang w:eastAsia="el-GR"/>
        </w:rPr>
        <w:t>αυτό</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προστίθεται</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και</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ο</w:t>
      </w:r>
      <w:r w:rsidRPr="00A16B6A">
        <w:rPr>
          <w:rFonts w:ascii="Arial" w:eastAsia="Times New Roman" w:hAnsi="Arial" w:cs="Arial"/>
          <w:spacing w:val="-9"/>
          <w:lang w:eastAsia="el-GR"/>
        </w:rPr>
        <w:t xml:space="preserve"> </w:t>
      </w:r>
      <w:r w:rsidRPr="00A16B6A">
        <w:rPr>
          <w:rFonts w:ascii="Arial" w:eastAsia="Times New Roman" w:hAnsi="Arial" w:cs="Arial"/>
          <w:lang w:eastAsia="el-GR"/>
        </w:rPr>
        <w:t>αριθμός</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των</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σπουδαστών</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των</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Π.Ε.Κ.</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και</w:t>
      </w:r>
      <w:r w:rsidRPr="00A16B6A">
        <w:rPr>
          <w:rFonts w:ascii="Arial" w:eastAsia="Times New Roman" w:hAnsi="Arial" w:cs="Arial"/>
          <w:spacing w:val="-10"/>
          <w:lang w:eastAsia="el-GR"/>
        </w:rPr>
        <w:t xml:space="preserve"> </w:t>
      </w:r>
      <w:r w:rsidRPr="00A16B6A">
        <w:rPr>
          <w:rFonts w:ascii="Arial" w:eastAsia="Times New Roman" w:hAnsi="Arial" w:cs="Arial"/>
          <w:lang w:eastAsia="el-GR"/>
        </w:rPr>
        <w:t>Ι.Ε.Κ.</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στην</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 xml:space="preserve">περίπτωση </w:t>
      </w:r>
      <w:r w:rsidRPr="00A16B6A">
        <w:rPr>
          <w:rFonts w:ascii="Arial" w:eastAsia="Times New Roman" w:hAnsi="Arial" w:cs="Arial"/>
          <w:spacing w:val="-2"/>
          <w:lang w:eastAsia="el-GR"/>
        </w:rPr>
        <w:t>που</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συστεγάζονται</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σε</w:t>
      </w:r>
      <w:r w:rsidRPr="00A16B6A">
        <w:rPr>
          <w:rFonts w:ascii="Arial" w:eastAsia="Times New Roman" w:hAnsi="Arial" w:cs="Arial"/>
          <w:spacing w:val="-12"/>
          <w:lang w:eastAsia="el-GR"/>
        </w:rPr>
        <w:t xml:space="preserve"> </w:t>
      </w:r>
      <w:r w:rsidRPr="00A16B6A">
        <w:rPr>
          <w:rFonts w:ascii="Arial" w:eastAsia="Times New Roman" w:hAnsi="Arial" w:cs="Arial"/>
          <w:spacing w:val="-2"/>
          <w:lang w:eastAsia="el-GR"/>
        </w:rPr>
        <w:t>σχολεία</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Α/</w:t>
      </w:r>
      <w:proofErr w:type="spellStart"/>
      <w:r w:rsidRPr="00A16B6A">
        <w:rPr>
          <w:rFonts w:ascii="Arial" w:eastAsia="Times New Roman" w:hAnsi="Arial" w:cs="Arial"/>
          <w:spacing w:val="-2"/>
          <w:lang w:eastAsia="el-GR"/>
        </w:rPr>
        <w:t>θμιας</w:t>
      </w:r>
      <w:proofErr w:type="spellEnd"/>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και</w:t>
      </w:r>
      <w:r w:rsidRPr="00A16B6A">
        <w:rPr>
          <w:rFonts w:ascii="Arial" w:eastAsia="Times New Roman" w:hAnsi="Arial" w:cs="Arial"/>
          <w:spacing w:val="-12"/>
          <w:lang w:eastAsia="el-GR"/>
        </w:rPr>
        <w:t xml:space="preserve"> </w:t>
      </w:r>
      <w:r w:rsidRPr="00A16B6A">
        <w:rPr>
          <w:rFonts w:ascii="Arial" w:eastAsia="Times New Roman" w:hAnsi="Arial" w:cs="Arial"/>
          <w:spacing w:val="-2"/>
          <w:lang w:eastAsia="el-GR"/>
        </w:rPr>
        <w:t>Β/</w:t>
      </w:r>
      <w:proofErr w:type="spellStart"/>
      <w:r w:rsidRPr="00A16B6A">
        <w:rPr>
          <w:rFonts w:ascii="Arial" w:eastAsia="Times New Roman" w:hAnsi="Arial" w:cs="Arial"/>
          <w:spacing w:val="-2"/>
          <w:lang w:eastAsia="el-GR"/>
        </w:rPr>
        <w:t>θμιας</w:t>
      </w:r>
      <w:proofErr w:type="spellEnd"/>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Εκπαίδευσης</w:t>
      </w:r>
      <w:r w:rsidRPr="00A16B6A">
        <w:rPr>
          <w:rFonts w:ascii="Arial" w:eastAsia="Times New Roman" w:hAnsi="Arial" w:cs="Arial"/>
          <w:spacing w:val="-12"/>
          <w:lang w:eastAsia="el-GR"/>
        </w:rPr>
        <w:t xml:space="preserve"> </w:t>
      </w:r>
      <w:r w:rsidRPr="00A16B6A">
        <w:rPr>
          <w:rFonts w:ascii="Arial" w:eastAsia="Times New Roman" w:hAnsi="Arial" w:cs="Arial"/>
          <w:spacing w:val="-2"/>
          <w:lang w:eastAsia="el-GR"/>
        </w:rPr>
        <w:t>και</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εξυπηρετούνται</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 xml:space="preserve">από </w:t>
      </w:r>
      <w:r w:rsidRPr="00A16B6A">
        <w:rPr>
          <w:rFonts w:ascii="Arial" w:eastAsia="Times New Roman" w:hAnsi="Arial" w:cs="Arial"/>
          <w:lang w:eastAsia="el-GR"/>
        </w:rPr>
        <w:t>το κυλικείο του σχολείου. Σε περίπτωση που στο σχολικό συγκρότημα συστεγάζεται νηπιαγωγείο, ο αριθμός των φοιτώντων νηπίων δεν συνυπολογίζεται στον καθορισμό του μισθώματος.</w:t>
      </w:r>
    </w:p>
    <w:p w14:paraId="20D5019B" w14:textId="43C11E99" w:rsidR="00A16B6A" w:rsidRPr="00A16B6A" w:rsidRDefault="00A16B6A" w:rsidP="00A16B6A">
      <w:pPr>
        <w:tabs>
          <w:tab w:val="left" w:pos="142"/>
          <w:tab w:val="left" w:pos="8647"/>
        </w:tabs>
        <w:spacing w:before="112" w:line="268" w:lineRule="auto"/>
        <w:ind w:left="284" w:right="-284"/>
        <w:jc w:val="both"/>
        <w:rPr>
          <w:rFonts w:ascii="Arial" w:hAnsi="Arial" w:cs="Arial"/>
          <w:b/>
          <w:kern w:val="2"/>
          <w14:ligatures w14:val="standardContextual"/>
        </w:rPr>
      </w:pPr>
      <w:r w:rsidRPr="00A16B6A">
        <w:rPr>
          <w:rFonts w:ascii="Arial" w:hAnsi="Arial" w:cs="Arial"/>
          <w:b/>
          <w:kern w:val="2"/>
          <w14:ligatures w14:val="standardContextual"/>
        </w:rPr>
        <w:t xml:space="preserve"> Αριθμός</w:t>
      </w:r>
      <w:r w:rsidRPr="00A16B6A">
        <w:rPr>
          <w:rFonts w:ascii="Arial" w:hAnsi="Arial" w:cs="Arial"/>
          <w:b/>
          <w:spacing w:val="-13"/>
          <w:kern w:val="2"/>
          <w14:ligatures w14:val="standardContextual"/>
        </w:rPr>
        <w:t xml:space="preserve"> </w:t>
      </w:r>
      <w:r w:rsidRPr="00A16B6A">
        <w:rPr>
          <w:rFonts w:ascii="Arial" w:hAnsi="Arial" w:cs="Arial"/>
          <w:b/>
          <w:kern w:val="2"/>
          <w14:ligatures w14:val="standardContextual"/>
        </w:rPr>
        <w:t xml:space="preserve">μαθητών </w:t>
      </w:r>
      <w:r w:rsidRPr="00A16B6A">
        <w:rPr>
          <w:rFonts w:ascii="Arial" w:hAnsi="Arial" w:cs="Arial"/>
          <w:b/>
          <w:spacing w:val="-8"/>
          <w:kern w:val="2"/>
          <w14:ligatures w14:val="standardContextual"/>
        </w:rPr>
        <w:t xml:space="preserve"> </w:t>
      </w:r>
      <w:r w:rsidRPr="00A16B6A">
        <w:rPr>
          <w:rFonts w:ascii="Arial" w:hAnsi="Arial" w:cs="Arial"/>
          <w:b/>
          <w:kern w:val="2"/>
          <w14:ligatures w14:val="standardContextual"/>
        </w:rPr>
        <w:t>του</w:t>
      </w:r>
      <w:r w:rsidRPr="00A16B6A">
        <w:rPr>
          <w:rFonts w:ascii="Arial" w:hAnsi="Arial" w:cs="Arial"/>
          <w:b/>
          <w:spacing w:val="-11"/>
          <w:kern w:val="2"/>
          <w14:ligatures w14:val="standardContextual"/>
        </w:rPr>
        <w:t xml:space="preserve"> </w:t>
      </w:r>
      <w:r w:rsidR="00F11C80">
        <w:rPr>
          <w:rFonts w:ascii="Arial" w:hAnsi="Arial" w:cs="Arial"/>
          <w:b/>
          <w:kern w:val="2"/>
          <w14:ligatures w14:val="standardContextual"/>
        </w:rPr>
        <w:t>4</w:t>
      </w:r>
      <w:r w:rsidRPr="00A16B6A">
        <w:rPr>
          <w:rFonts w:ascii="Arial" w:hAnsi="Arial" w:cs="Arial"/>
          <w:b/>
          <w:kern w:val="2"/>
          <w:position w:val="8"/>
          <w:vertAlign w:val="superscript"/>
          <w14:ligatures w14:val="standardContextual"/>
        </w:rPr>
        <w:t>ου</w:t>
      </w:r>
      <w:r w:rsidRPr="00A16B6A">
        <w:rPr>
          <w:rFonts w:ascii="Arial" w:hAnsi="Arial" w:cs="Arial"/>
          <w:b/>
          <w:kern w:val="2"/>
          <w:position w:val="8"/>
          <w14:ligatures w14:val="standardContextual"/>
        </w:rPr>
        <w:t xml:space="preserve"> </w:t>
      </w:r>
      <w:r w:rsidRPr="00A16B6A">
        <w:rPr>
          <w:rFonts w:ascii="Arial" w:hAnsi="Arial" w:cs="Arial"/>
          <w:b/>
          <w:kern w:val="2"/>
          <w14:ligatures w14:val="standardContextual"/>
        </w:rPr>
        <w:t>Δημοτικού</w:t>
      </w:r>
      <w:r w:rsidRPr="00A16B6A">
        <w:rPr>
          <w:rFonts w:ascii="Arial" w:hAnsi="Arial" w:cs="Arial"/>
          <w:b/>
          <w:spacing w:val="-11"/>
          <w:kern w:val="2"/>
          <w14:ligatures w14:val="standardContextual"/>
        </w:rPr>
        <w:t xml:space="preserve"> </w:t>
      </w:r>
      <w:r w:rsidRPr="00A16B6A">
        <w:rPr>
          <w:rFonts w:ascii="Arial" w:hAnsi="Arial" w:cs="Arial"/>
          <w:b/>
          <w:kern w:val="2"/>
          <w14:ligatures w14:val="standardContextual"/>
        </w:rPr>
        <w:t>Σχολείου</w:t>
      </w:r>
      <w:r w:rsidRPr="00A16B6A">
        <w:rPr>
          <w:rFonts w:ascii="Arial" w:hAnsi="Arial" w:cs="Arial"/>
          <w:b/>
          <w:spacing w:val="-17"/>
          <w:kern w:val="2"/>
          <w14:ligatures w14:val="standardContextual"/>
        </w:rPr>
        <w:t xml:space="preserve"> </w:t>
      </w:r>
      <w:r w:rsidRPr="00A16B6A">
        <w:rPr>
          <w:rFonts w:ascii="Arial" w:hAnsi="Arial" w:cs="Arial"/>
          <w:b/>
          <w:kern w:val="2"/>
          <w14:ligatures w14:val="standardContextual"/>
        </w:rPr>
        <w:t>Ανατολής</w:t>
      </w:r>
      <w:r w:rsidRPr="00A16B6A">
        <w:rPr>
          <w:rFonts w:ascii="Arial" w:hAnsi="Arial" w:cs="Arial"/>
          <w:b/>
          <w:spacing w:val="-17"/>
          <w:kern w:val="2"/>
          <w14:ligatures w14:val="standardContextual"/>
        </w:rPr>
        <w:t xml:space="preserve"> Ιωαννίνων  </w:t>
      </w:r>
      <w:r w:rsidRPr="00A16B6A">
        <w:rPr>
          <w:rFonts w:ascii="Arial" w:hAnsi="Arial" w:cs="Arial"/>
          <w:b/>
          <w:kern w:val="2"/>
          <w14:ligatures w14:val="standardContextual"/>
        </w:rPr>
        <w:t>το</w:t>
      </w:r>
      <w:r w:rsidRPr="00A16B6A">
        <w:rPr>
          <w:rFonts w:ascii="Arial" w:hAnsi="Arial" w:cs="Arial"/>
          <w:b/>
          <w:spacing w:val="40"/>
          <w:kern w:val="2"/>
          <w14:ligatures w14:val="standardContextual"/>
        </w:rPr>
        <w:t xml:space="preserve"> </w:t>
      </w:r>
      <w:proofErr w:type="spellStart"/>
      <w:r w:rsidRPr="00A16B6A">
        <w:rPr>
          <w:rFonts w:ascii="Arial" w:hAnsi="Arial" w:cs="Arial"/>
          <w:b/>
          <w:kern w:val="2"/>
          <w14:ligatures w14:val="standardContextual"/>
        </w:rPr>
        <w:t>σχολ</w:t>
      </w:r>
      <w:proofErr w:type="spellEnd"/>
      <w:r w:rsidRPr="00A16B6A">
        <w:rPr>
          <w:rFonts w:ascii="Arial" w:hAnsi="Arial" w:cs="Arial"/>
          <w:b/>
          <w:kern w:val="2"/>
          <w14:ligatures w14:val="standardContextual"/>
        </w:rPr>
        <w:t>.</w:t>
      </w:r>
      <w:r w:rsidRPr="00A16B6A">
        <w:rPr>
          <w:rFonts w:ascii="Arial" w:hAnsi="Arial" w:cs="Arial"/>
          <w:b/>
          <w:spacing w:val="-9"/>
          <w:kern w:val="2"/>
          <w14:ligatures w14:val="standardContextual"/>
        </w:rPr>
        <w:t xml:space="preserve"> </w:t>
      </w:r>
      <w:r w:rsidRPr="00A16B6A">
        <w:rPr>
          <w:rFonts w:ascii="Arial" w:hAnsi="Arial" w:cs="Arial"/>
          <w:b/>
          <w:kern w:val="2"/>
          <w14:ligatures w14:val="standardContextual"/>
        </w:rPr>
        <w:t xml:space="preserve">έτος 2024-2025: </w:t>
      </w:r>
      <w:r w:rsidR="00F11C80" w:rsidRPr="004C5849">
        <w:rPr>
          <w:rFonts w:ascii="Arial" w:hAnsi="Arial" w:cs="Arial"/>
          <w:b/>
        </w:rPr>
        <w:t>131</w:t>
      </w:r>
      <w:r w:rsidRPr="00A16B6A">
        <w:rPr>
          <w:rFonts w:ascii="Arial" w:hAnsi="Arial" w:cs="Arial"/>
          <w:b/>
          <w:kern w:val="2"/>
          <w14:ligatures w14:val="standardContextual"/>
        </w:rPr>
        <w:t>.</w:t>
      </w:r>
    </w:p>
    <w:p w14:paraId="26AB6DA1" w14:textId="77777777" w:rsidR="00A16B6A" w:rsidRPr="00A16B6A" w:rsidRDefault="00A16B6A" w:rsidP="00A16B6A">
      <w:pPr>
        <w:widowControl w:val="0"/>
        <w:tabs>
          <w:tab w:val="left" w:pos="142"/>
          <w:tab w:val="left" w:pos="8647"/>
        </w:tabs>
        <w:autoSpaceDE w:val="0"/>
        <w:autoSpaceDN w:val="0"/>
        <w:spacing w:before="15" w:after="0" w:line="292" w:lineRule="auto"/>
        <w:ind w:left="284" w:right="-284"/>
        <w:jc w:val="both"/>
        <w:outlineLvl w:val="1"/>
        <w:rPr>
          <w:rFonts w:ascii="Arial" w:eastAsia="Arial" w:hAnsi="Arial" w:cs="Arial"/>
          <w:bCs/>
        </w:rPr>
      </w:pPr>
      <w:r w:rsidRPr="00A16B6A">
        <w:rPr>
          <w:rFonts w:ascii="Arial" w:eastAsia="Arial" w:hAnsi="Arial" w:cs="Arial"/>
          <w:b/>
          <w:bCs/>
        </w:rPr>
        <w:t>Οι ημέρες και ώρες λειτουργίας του κυλικείου ταυτίζονται με αυτές της λειτουργίας (τακτικής και έκτακτης) της Σχολικής Μονάδας και θεωρούνται 189 εργάσιμες ημέρες</w:t>
      </w:r>
      <w:r w:rsidRPr="00A16B6A">
        <w:rPr>
          <w:rFonts w:ascii="Arial" w:eastAsia="Arial" w:hAnsi="Arial" w:cs="Arial"/>
          <w:bCs/>
        </w:rPr>
        <w:t>.</w:t>
      </w:r>
    </w:p>
    <w:p w14:paraId="1999768F" w14:textId="77777777" w:rsidR="00A16B6A" w:rsidRPr="00A16B6A" w:rsidRDefault="00A16B6A" w:rsidP="00A16B6A">
      <w:pPr>
        <w:tabs>
          <w:tab w:val="left" w:pos="142"/>
          <w:tab w:val="left" w:pos="8647"/>
        </w:tabs>
        <w:spacing w:after="0" w:line="240" w:lineRule="auto"/>
        <w:ind w:left="284" w:right="-284"/>
        <w:jc w:val="both"/>
        <w:rPr>
          <w:rFonts w:ascii="Arial" w:eastAsia="Times New Roman" w:hAnsi="Arial" w:cs="Arial"/>
          <w:lang w:eastAsia="el-GR"/>
        </w:rPr>
      </w:pPr>
      <w:r w:rsidRPr="00A16B6A">
        <w:rPr>
          <w:rFonts w:ascii="Arial" w:eastAsia="Times New Roman" w:hAnsi="Arial" w:cs="Arial"/>
          <w:spacing w:val="-2"/>
          <w:lang w:eastAsia="el-GR"/>
        </w:rPr>
        <w:t>Η</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καταβολή</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του</w:t>
      </w:r>
      <w:r w:rsidRPr="00A16B6A">
        <w:rPr>
          <w:rFonts w:ascii="Arial" w:eastAsia="Times New Roman" w:hAnsi="Arial" w:cs="Arial"/>
          <w:spacing w:val="-12"/>
          <w:lang w:eastAsia="el-GR"/>
        </w:rPr>
        <w:t xml:space="preserve"> </w:t>
      </w:r>
      <w:r w:rsidRPr="00A16B6A">
        <w:rPr>
          <w:rFonts w:ascii="Arial" w:eastAsia="Times New Roman" w:hAnsi="Arial" w:cs="Arial"/>
          <w:spacing w:val="-2"/>
          <w:lang w:eastAsia="el-GR"/>
        </w:rPr>
        <w:t>μισθώματος</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από</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τον</w:t>
      </w:r>
      <w:r w:rsidRPr="00A16B6A">
        <w:rPr>
          <w:rFonts w:ascii="Arial" w:eastAsia="Times New Roman" w:hAnsi="Arial" w:cs="Arial"/>
          <w:spacing w:val="-12"/>
          <w:lang w:eastAsia="el-GR"/>
        </w:rPr>
        <w:t xml:space="preserve"> </w:t>
      </w:r>
      <w:r w:rsidRPr="00A16B6A">
        <w:rPr>
          <w:rFonts w:ascii="Arial" w:eastAsia="Times New Roman" w:hAnsi="Arial" w:cs="Arial"/>
          <w:spacing w:val="-2"/>
          <w:lang w:eastAsia="el-GR"/>
        </w:rPr>
        <w:t>μισθωτή</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θα</w:t>
      </w:r>
      <w:r w:rsidRPr="00A16B6A">
        <w:rPr>
          <w:rFonts w:ascii="Arial" w:eastAsia="Times New Roman" w:hAnsi="Arial" w:cs="Arial"/>
          <w:spacing w:val="-12"/>
          <w:lang w:eastAsia="el-GR"/>
        </w:rPr>
        <w:t xml:space="preserve"> </w:t>
      </w:r>
      <w:r w:rsidRPr="00A16B6A">
        <w:rPr>
          <w:rFonts w:ascii="Arial" w:eastAsia="Times New Roman" w:hAnsi="Arial" w:cs="Arial"/>
          <w:spacing w:val="-2"/>
          <w:lang w:eastAsia="el-GR"/>
        </w:rPr>
        <w:t>γίνεται</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στο</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ταμείο</w:t>
      </w:r>
      <w:r w:rsidRPr="00A16B6A">
        <w:rPr>
          <w:rFonts w:ascii="Arial" w:eastAsia="Times New Roman" w:hAnsi="Arial" w:cs="Arial"/>
          <w:spacing w:val="-12"/>
          <w:lang w:eastAsia="el-GR"/>
        </w:rPr>
        <w:t xml:space="preserve"> </w:t>
      </w:r>
      <w:r w:rsidRPr="00A16B6A">
        <w:rPr>
          <w:rFonts w:ascii="Arial" w:eastAsia="Times New Roman" w:hAnsi="Arial" w:cs="Arial"/>
          <w:spacing w:val="-2"/>
          <w:lang w:eastAsia="el-GR"/>
        </w:rPr>
        <w:t>της</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 xml:space="preserve">Σχολικής </w:t>
      </w:r>
      <w:r w:rsidRPr="00A16B6A">
        <w:rPr>
          <w:rFonts w:ascii="Arial" w:eastAsia="Times New Roman" w:hAnsi="Arial" w:cs="Arial"/>
          <w:lang w:eastAsia="el-GR"/>
        </w:rPr>
        <w:t>επιτροπής σε τρείς δόσεις, η πρώτη δόση στις 30 Νοεμβρίου, η δεύτερη στις 28 Φεβρουαρίου και η τρίτη στις 31 Μαΐου .</w:t>
      </w:r>
    </w:p>
    <w:p w14:paraId="2F6600DA" w14:textId="77777777" w:rsidR="00A16B6A" w:rsidRPr="00A16B6A" w:rsidRDefault="00A16B6A" w:rsidP="00A16B6A">
      <w:pPr>
        <w:tabs>
          <w:tab w:val="left" w:pos="142"/>
          <w:tab w:val="left" w:pos="8647"/>
        </w:tabs>
        <w:spacing w:after="0" w:line="240" w:lineRule="auto"/>
        <w:ind w:left="284" w:right="-284"/>
        <w:jc w:val="both"/>
        <w:rPr>
          <w:rFonts w:ascii="Arial" w:eastAsia="Times New Roman" w:hAnsi="Arial" w:cs="Arial"/>
          <w:spacing w:val="-2"/>
          <w:lang w:eastAsia="el-GR"/>
        </w:rPr>
      </w:pPr>
      <w:r w:rsidRPr="00A16B6A">
        <w:rPr>
          <w:rFonts w:ascii="Arial" w:eastAsia="Times New Roman" w:hAnsi="Arial" w:cs="Arial"/>
          <w:lang w:eastAsia="el-GR"/>
        </w:rPr>
        <w:t xml:space="preserve">Σε κάθε περίπτωση κατά την οποία το σχολείο ή σχολικό συγκρότημα ενταχθεί σε πρόγραμμα διανομής φαγητού (σχολικά γεύματα), μετά τη σύναψη της σύμβασης μίσθωσης του οικείου σχολικού κυλικείου, ο εκμεταλλευτής αυτού δύναται να ζητήσει χωρίς χρονικό περιορισμό από τη Σχολική Επιτροπή τη λύση της σύμβασης με δίμηνη τουλάχιστον προειδοποίηση, οπότε δεν καταπίπτει η εγγύηση υπέρ της Σχολικής </w:t>
      </w:r>
      <w:r w:rsidRPr="00A16B6A">
        <w:rPr>
          <w:rFonts w:ascii="Arial" w:eastAsia="Times New Roman" w:hAnsi="Arial" w:cs="Arial"/>
          <w:spacing w:val="-2"/>
          <w:lang w:eastAsia="el-GR"/>
        </w:rPr>
        <w:t>Επιτροπής».</w:t>
      </w:r>
    </w:p>
    <w:p w14:paraId="773B67CF" w14:textId="77777777" w:rsidR="00A16B6A" w:rsidRPr="00A16B6A" w:rsidRDefault="00A16B6A" w:rsidP="00A16B6A">
      <w:pPr>
        <w:tabs>
          <w:tab w:val="left" w:pos="142"/>
          <w:tab w:val="left" w:pos="8647"/>
        </w:tabs>
        <w:spacing w:after="0" w:line="240" w:lineRule="auto"/>
        <w:ind w:left="284" w:right="-284"/>
        <w:jc w:val="both"/>
        <w:rPr>
          <w:rFonts w:ascii="Arial" w:eastAsia="Times New Roman" w:hAnsi="Arial" w:cs="Arial"/>
          <w:lang w:eastAsia="el-GR"/>
        </w:rPr>
      </w:pPr>
    </w:p>
    <w:p w14:paraId="3D0A6E61" w14:textId="77777777" w:rsidR="00A16B6A" w:rsidRPr="00A16B6A" w:rsidRDefault="00A16B6A" w:rsidP="00A16B6A">
      <w:pPr>
        <w:widowControl w:val="0"/>
        <w:tabs>
          <w:tab w:val="left" w:pos="1024"/>
          <w:tab w:val="left" w:pos="1258"/>
          <w:tab w:val="left" w:pos="8647"/>
        </w:tabs>
        <w:autoSpaceDE w:val="0"/>
        <w:autoSpaceDN w:val="0"/>
        <w:spacing w:before="81" w:after="0" w:line="268" w:lineRule="auto"/>
        <w:ind w:right="-284"/>
        <w:outlineLvl w:val="1"/>
        <w:rPr>
          <w:rFonts w:ascii="Arial" w:eastAsia="Arial" w:hAnsi="Arial" w:cs="Arial"/>
          <w:b/>
          <w:bCs/>
        </w:rPr>
      </w:pPr>
      <w:r w:rsidRPr="00A16B6A">
        <w:rPr>
          <w:rFonts w:ascii="Arial" w:eastAsia="Arial" w:hAnsi="Arial" w:cs="Arial"/>
          <w:b/>
          <w:bCs/>
        </w:rPr>
        <w:t>7. Ο</w:t>
      </w:r>
      <w:r w:rsidRPr="00A16B6A">
        <w:rPr>
          <w:rFonts w:ascii="Arial" w:eastAsia="Arial" w:hAnsi="Arial" w:cs="Arial"/>
          <w:b/>
          <w:bCs/>
          <w:spacing w:val="-6"/>
        </w:rPr>
        <w:t xml:space="preserve"> </w:t>
      </w:r>
      <w:r w:rsidRPr="00A16B6A">
        <w:rPr>
          <w:rFonts w:ascii="Arial" w:eastAsia="Arial" w:hAnsi="Arial" w:cs="Arial"/>
          <w:b/>
          <w:bCs/>
        </w:rPr>
        <w:t>πλειοδότης</w:t>
      </w:r>
      <w:r w:rsidRPr="00A16B6A">
        <w:rPr>
          <w:rFonts w:ascii="Arial" w:eastAsia="Arial" w:hAnsi="Arial" w:cs="Arial"/>
          <w:b/>
          <w:bCs/>
          <w:spacing w:val="-7"/>
        </w:rPr>
        <w:t xml:space="preserve"> </w:t>
      </w:r>
      <w:r w:rsidRPr="00A16B6A">
        <w:rPr>
          <w:rFonts w:ascii="Arial" w:eastAsia="Arial" w:hAnsi="Arial" w:cs="Arial"/>
          <w:b/>
          <w:bCs/>
        </w:rPr>
        <w:t>που</w:t>
      </w:r>
      <w:r w:rsidRPr="00A16B6A">
        <w:rPr>
          <w:rFonts w:ascii="Arial" w:eastAsia="Arial" w:hAnsi="Arial" w:cs="Arial"/>
          <w:b/>
          <w:bCs/>
          <w:spacing w:val="-6"/>
        </w:rPr>
        <w:t xml:space="preserve"> </w:t>
      </w:r>
      <w:r w:rsidRPr="00A16B6A">
        <w:rPr>
          <w:rFonts w:ascii="Arial" w:eastAsia="Arial" w:hAnsi="Arial" w:cs="Arial"/>
          <w:b/>
          <w:bCs/>
        </w:rPr>
        <w:t>θα</w:t>
      </w:r>
      <w:r w:rsidRPr="00A16B6A">
        <w:rPr>
          <w:rFonts w:ascii="Arial" w:eastAsia="Arial" w:hAnsi="Arial" w:cs="Arial"/>
          <w:b/>
          <w:bCs/>
          <w:spacing w:val="-6"/>
        </w:rPr>
        <w:t xml:space="preserve"> </w:t>
      </w:r>
      <w:r w:rsidRPr="00A16B6A">
        <w:rPr>
          <w:rFonts w:ascii="Arial" w:eastAsia="Arial" w:hAnsi="Arial" w:cs="Arial"/>
          <w:b/>
          <w:bCs/>
        </w:rPr>
        <w:t>αναλάβει</w:t>
      </w:r>
      <w:r w:rsidRPr="00A16B6A">
        <w:rPr>
          <w:rFonts w:ascii="Arial" w:eastAsia="Arial" w:hAnsi="Arial" w:cs="Arial"/>
          <w:b/>
          <w:bCs/>
          <w:spacing w:val="-6"/>
        </w:rPr>
        <w:t xml:space="preserve"> </w:t>
      </w:r>
      <w:r w:rsidRPr="00A16B6A">
        <w:rPr>
          <w:rFonts w:ascii="Arial" w:eastAsia="Arial" w:hAnsi="Arial" w:cs="Arial"/>
          <w:b/>
          <w:bCs/>
        </w:rPr>
        <w:t>την</w:t>
      </w:r>
      <w:r w:rsidRPr="00A16B6A">
        <w:rPr>
          <w:rFonts w:ascii="Arial" w:eastAsia="Arial" w:hAnsi="Arial" w:cs="Arial"/>
          <w:b/>
          <w:bCs/>
          <w:spacing w:val="-7"/>
        </w:rPr>
        <w:t xml:space="preserve"> </w:t>
      </w:r>
      <w:r w:rsidRPr="00A16B6A">
        <w:rPr>
          <w:rFonts w:ascii="Arial" w:eastAsia="Arial" w:hAnsi="Arial" w:cs="Arial"/>
          <w:b/>
          <w:bCs/>
        </w:rPr>
        <w:t>εκμετάλλευση</w:t>
      </w:r>
      <w:r w:rsidRPr="00A16B6A">
        <w:rPr>
          <w:rFonts w:ascii="Arial" w:eastAsia="Arial" w:hAnsi="Arial" w:cs="Arial"/>
          <w:b/>
          <w:bCs/>
          <w:spacing w:val="-7"/>
        </w:rPr>
        <w:t xml:space="preserve"> </w:t>
      </w:r>
      <w:r w:rsidRPr="00A16B6A">
        <w:rPr>
          <w:rFonts w:ascii="Arial" w:eastAsia="Arial" w:hAnsi="Arial" w:cs="Arial"/>
          <w:b/>
          <w:bCs/>
        </w:rPr>
        <w:t>του</w:t>
      </w:r>
      <w:r w:rsidRPr="00A16B6A">
        <w:rPr>
          <w:rFonts w:ascii="Arial" w:eastAsia="Arial" w:hAnsi="Arial" w:cs="Arial"/>
          <w:b/>
          <w:bCs/>
          <w:spacing w:val="-6"/>
        </w:rPr>
        <w:t xml:space="preserve"> </w:t>
      </w:r>
      <w:r w:rsidRPr="00A16B6A">
        <w:rPr>
          <w:rFonts w:ascii="Arial" w:eastAsia="Arial" w:hAnsi="Arial" w:cs="Arial"/>
          <w:b/>
          <w:bCs/>
        </w:rPr>
        <w:t>κυλικείου</w:t>
      </w:r>
      <w:r w:rsidRPr="00A16B6A">
        <w:rPr>
          <w:rFonts w:ascii="Arial" w:eastAsia="Arial" w:hAnsi="Arial" w:cs="Arial"/>
          <w:b/>
          <w:bCs/>
          <w:spacing w:val="-6"/>
        </w:rPr>
        <w:t xml:space="preserve"> </w:t>
      </w:r>
      <w:r w:rsidRPr="00A16B6A">
        <w:rPr>
          <w:rFonts w:ascii="Arial" w:eastAsia="Arial" w:hAnsi="Arial" w:cs="Arial"/>
          <w:b/>
          <w:bCs/>
        </w:rPr>
        <w:t>θα</w:t>
      </w:r>
      <w:r w:rsidRPr="00A16B6A">
        <w:rPr>
          <w:rFonts w:ascii="Arial" w:eastAsia="Arial" w:hAnsi="Arial" w:cs="Arial"/>
          <w:b/>
          <w:bCs/>
          <w:spacing w:val="-6"/>
        </w:rPr>
        <w:t xml:space="preserve"> </w:t>
      </w:r>
      <w:r w:rsidRPr="00A16B6A">
        <w:rPr>
          <w:rFonts w:ascii="Arial" w:eastAsia="Arial" w:hAnsi="Arial" w:cs="Arial"/>
          <w:b/>
          <w:bCs/>
        </w:rPr>
        <w:t>πρέπει</w:t>
      </w:r>
      <w:r w:rsidRPr="00A16B6A">
        <w:rPr>
          <w:rFonts w:ascii="Arial" w:eastAsia="Arial" w:hAnsi="Arial" w:cs="Arial"/>
          <w:b/>
          <w:bCs/>
          <w:spacing w:val="-6"/>
        </w:rPr>
        <w:t xml:space="preserve"> </w:t>
      </w:r>
      <w:r w:rsidRPr="00A16B6A">
        <w:rPr>
          <w:rFonts w:ascii="Arial" w:eastAsia="Arial" w:hAnsi="Arial" w:cs="Arial"/>
          <w:b/>
          <w:bCs/>
        </w:rPr>
        <w:t>να γνωρίζει ότι:</w:t>
      </w:r>
    </w:p>
    <w:p w14:paraId="54395495" w14:textId="77777777" w:rsidR="00A16B6A" w:rsidRPr="00A16B6A" w:rsidRDefault="00A16B6A" w:rsidP="00A16B6A">
      <w:pPr>
        <w:widowControl w:val="0"/>
        <w:tabs>
          <w:tab w:val="left" w:pos="1024"/>
          <w:tab w:val="left" w:pos="1258"/>
          <w:tab w:val="left" w:pos="8647"/>
        </w:tabs>
        <w:autoSpaceDE w:val="0"/>
        <w:autoSpaceDN w:val="0"/>
        <w:spacing w:before="81" w:after="0" w:line="268" w:lineRule="auto"/>
        <w:ind w:right="-284"/>
        <w:outlineLvl w:val="1"/>
        <w:rPr>
          <w:rFonts w:ascii="Arial" w:eastAsia="Arial" w:hAnsi="Arial" w:cs="Arial"/>
          <w:b/>
          <w:bCs/>
        </w:rPr>
      </w:pPr>
    </w:p>
    <w:p w14:paraId="366EADB3" w14:textId="77777777" w:rsidR="00A16B6A" w:rsidRPr="00A16B6A" w:rsidRDefault="00A16B6A" w:rsidP="00A16B6A">
      <w:pPr>
        <w:tabs>
          <w:tab w:val="left" w:pos="8647"/>
        </w:tabs>
        <w:spacing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α)</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Απαγορεύεται</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η</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υπεκμίσθωση</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του</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κυλικείου</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ή</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η</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παραχώρηση σε</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άλλο</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άτομο β) Είναι υποχρεωτική η χρησιμοποίηση ταμειακής μηχανής</w:t>
      </w:r>
    </w:p>
    <w:p w14:paraId="4F0A7023" w14:textId="77777777" w:rsidR="00A16B6A" w:rsidRPr="00A16B6A" w:rsidRDefault="00A16B6A" w:rsidP="00A16B6A">
      <w:pPr>
        <w:tabs>
          <w:tab w:val="left" w:pos="8647"/>
        </w:tabs>
        <w:spacing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γ)</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Είναι</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υποχρεωτική</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η</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ασφάλιση</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στον</w:t>
      </w:r>
      <w:r w:rsidRPr="00A16B6A">
        <w:rPr>
          <w:rFonts w:ascii="Arial" w:eastAsia="Times New Roman" w:hAnsi="Arial" w:cs="Arial"/>
          <w:spacing w:val="-9"/>
          <w:lang w:eastAsia="el-GR"/>
        </w:rPr>
        <w:t xml:space="preserve"> </w:t>
      </w:r>
      <w:r w:rsidRPr="00A16B6A">
        <w:rPr>
          <w:rFonts w:ascii="Arial" w:eastAsia="Times New Roman" w:hAnsi="Arial" w:cs="Arial"/>
          <w:lang w:eastAsia="el-GR"/>
        </w:rPr>
        <w:t>ΕΦΚΑ</w:t>
      </w:r>
      <w:r w:rsidRPr="00A16B6A">
        <w:rPr>
          <w:rFonts w:ascii="Arial" w:eastAsia="Times New Roman" w:hAnsi="Arial" w:cs="Arial"/>
          <w:spacing w:val="-14"/>
          <w:lang w:eastAsia="el-GR"/>
        </w:rPr>
        <w:t xml:space="preserve"> </w:t>
      </w:r>
      <w:r w:rsidRPr="00A16B6A">
        <w:rPr>
          <w:rFonts w:ascii="Arial" w:eastAsia="Times New Roman" w:hAnsi="Arial" w:cs="Arial"/>
          <w:spacing w:val="-2"/>
          <w:lang w:eastAsia="el-GR"/>
        </w:rPr>
        <w:t>(ΟΑΕΕ)</w:t>
      </w:r>
    </w:p>
    <w:p w14:paraId="5E7CCCD3" w14:textId="77777777" w:rsidR="00A16B6A" w:rsidRPr="00A16B6A" w:rsidRDefault="00A16B6A" w:rsidP="00A16B6A">
      <w:pPr>
        <w:tabs>
          <w:tab w:val="left" w:pos="8647"/>
        </w:tabs>
        <w:spacing w:after="0" w:line="240" w:lineRule="auto"/>
        <w:ind w:left="284" w:right="-284"/>
        <w:jc w:val="both"/>
        <w:rPr>
          <w:rFonts w:ascii="Arial" w:eastAsia="Times New Roman" w:hAnsi="Arial" w:cs="Arial"/>
          <w:lang w:eastAsia="el-GR"/>
        </w:rPr>
      </w:pPr>
      <w:r w:rsidRPr="00A16B6A">
        <w:rPr>
          <w:rFonts w:ascii="Arial" w:eastAsia="Times New Roman" w:hAnsi="Arial" w:cs="Arial"/>
          <w:spacing w:val="-4"/>
          <w:lang w:eastAsia="el-GR"/>
        </w:rPr>
        <w:t>δ) Για</w:t>
      </w:r>
      <w:r w:rsidRPr="00A16B6A">
        <w:rPr>
          <w:rFonts w:ascii="Arial" w:eastAsia="Times New Roman" w:hAnsi="Arial" w:cs="Arial"/>
          <w:spacing w:val="-7"/>
          <w:lang w:eastAsia="el-GR"/>
        </w:rPr>
        <w:t xml:space="preserve"> </w:t>
      </w:r>
      <w:r w:rsidRPr="00A16B6A">
        <w:rPr>
          <w:rFonts w:ascii="Arial" w:eastAsia="Times New Roman" w:hAnsi="Arial" w:cs="Arial"/>
          <w:spacing w:val="-4"/>
          <w:lang w:eastAsia="el-GR"/>
        </w:rPr>
        <w:t>τη</w:t>
      </w:r>
      <w:r w:rsidRPr="00A16B6A">
        <w:rPr>
          <w:rFonts w:ascii="Arial" w:eastAsia="Times New Roman" w:hAnsi="Arial" w:cs="Arial"/>
          <w:spacing w:val="-6"/>
          <w:lang w:eastAsia="el-GR"/>
        </w:rPr>
        <w:t xml:space="preserve"> </w:t>
      </w:r>
      <w:r w:rsidRPr="00A16B6A">
        <w:rPr>
          <w:rFonts w:ascii="Arial" w:eastAsia="Times New Roman" w:hAnsi="Arial" w:cs="Arial"/>
          <w:spacing w:val="-4"/>
          <w:lang w:eastAsia="el-GR"/>
        </w:rPr>
        <w:t>λειτουργία</w:t>
      </w:r>
      <w:r w:rsidRPr="00A16B6A">
        <w:rPr>
          <w:rFonts w:ascii="Arial" w:eastAsia="Times New Roman" w:hAnsi="Arial" w:cs="Arial"/>
          <w:spacing w:val="-5"/>
          <w:lang w:eastAsia="el-GR"/>
        </w:rPr>
        <w:t xml:space="preserve"> </w:t>
      </w:r>
      <w:r w:rsidRPr="00A16B6A">
        <w:rPr>
          <w:rFonts w:ascii="Arial" w:eastAsia="Times New Roman" w:hAnsi="Arial" w:cs="Arial"/>
          <w:spacing w:val="-4"/>
          <w:lang w:eastAsia="el-GR"/>
        </w:rPr>
        <w:t>του</w:t>
      </w:r>
      <w:r w:rsidRPr="00A16B6A">
        <w:rPr>
          <w:rFonts w:ascii="Arial" w:eastAsia="Times New Roman" w:hAnsi="Arial" w:cs="Arial"/>
          <w:spacing w:val="-7"/>
          <w:lang w:eastAsia="el-GR"/>
        </w:rPr>
        <w:t xml:space="preserve"> </w:t>
      </w:r>
      <w:r w:rsidRPr="00A16B6A">
        <w:rPr>
          <w:rFonts w:ascii="Arial" w:eastAsia="Times New Roman" w:hAnsi="Arial" w:cs="Arial"/>
          <w:spacing w:val="-4"/>
          <w:lang w:eastAsia="el-GR"/>
        </w:rPr>
        <w:t>κυλικείου</w:t>
      </w:r>
      <w:r w:rsidRPr="00A16B6A">
        <w:rPr>
          <w:rFonts w:ascii="Arial" w:eastAsia="Times New Roman" w:hAnsi="Arial" w:cs="Arial"/>
          <w:spacing w:val="-6"/>
          <w:lang w:eastAsia="el-GR"/>
        </w:rPr>
        <w:t xml:space="preserve"> </w:t>
      </w:r>
      <w:r w:rsidRPr="00A16B6A">
        <w:rPr>
          <w:rFonts w:ascii="Arial" w:eastAsia="Times New Roman" w:hAnsi="Arial" w:cs="Arial"/>
          <w:spacing w:val="-4"/>
          <w:lang w:eastAsia="el-GR"/>
        </w:rPr>
        <w:t>απαιτείται</w:t>
      </w:r>
      <w:r w:rsidRPr="00A16B6A">
        <w:rPr>
          <w:rFonts w:ascii="Arial" w:eastAsia="Times New Roman" w:hAnsi="Arial" w:cs="Arial"/>
          <w:spacing w:val="-5"/>
          <w:lang w:eastAsia="el-GR"/>
        </w:rPr>
        <w:t xml:space="preserve"> </w:t>
      </w:r>
      <w:r w:rsidRPr="00A16B6A">
        <w:rPr>
          <w:rFonts w:ascii="Arial" w:eastAsia="Times New Roman" w:hAnsi="Arial" w:cs="Arial"/>
          <w:spacing w:val="-4"/>
          <w:lang w:eastAsia="el-GR"/>
        </w:rPr>
        <w:t>η</w:t>
      </w:r>
      <w:r w:rsidRPr="00A16B6A">
        <w:rPr>
          <w:rFonts w:ascii="Arial" w:eastAsia="Times New Roman" w:hAnsi="Arial" w:cs="Arial"/>
          <w:spacing w:val="-6"/>
          <w:lang w:eastAsia="el-GR"/>
        </w:rPr>
        <w:t xml:space="preserve"> </w:t>
      </w:r>
      <w:r w:rsidRPr="00A16B6A">
        <w:rPr>
          <w:rFonts w:ascii="Arial" w:eastAsia="Times New Roman" w:hAnsi="Arial" w:cs="Arial"/>
          <w:spacing w:val="-4"/>
          <w:lang w:eastAsia="el-GR"/>
        </w:rPr>
        <w:t>έκδοση</w:t>
      </w:r>
      <w:r w:rsidRPr="00A16B6A">
        <w:rPr>
          <w:rFonts w:ascii="Arial" w:eastAsia="Times New Roman" w:hAnsi="Arial" w:cs="Arial"/>
          <w:spacing w:val="-3"/>
          <w:lang w:eastAsia="el-GR"/>
        </w:rPr>
        <w:t xml:space="preserve"> </w:t>
      </w:r>
      <w:r w:rsidRPr="00A16B6A">
        <w:rPr>
          <w:rFonts w:ascii="Arial" w:eastAsia="Times New Roman" w:hAnsi="Arial" w:cs="Arial"/>
          <w:spacing w:val="-4"/>
          <w:lang w:eastAsia="el-GR"/>
        </w:rPr>
        <w:t>σχετικής</w:t>
      </w:r>
      <w:r w:rsidRPr="00A16B6A">
        <w:rPr>
          <w:rFonts w:ascii="Arial" w:eastAsia="Times New Roman" w:hAnsi="Arial" w:cs="Arial"/>
          <w:spacing w:val="-6"/>
          <w:lang w:eastAsia="el-GR"/>
        </w:rPr>
        <w:t xml:space="preserve"> </w:t>
      </w:r>
      <w:r w:rsidRPr="00A16B6A">
        <w:rPr>
          <w:rFonts w:ascii="Arial" w:eastAsia="Times New Roman" w:hAnsi="Arial" w:cs="Arial"/>
          <w:spacing w:val="-4"/>
          <w:lang w:eastAsia="el-GR"/>
        </w:rPr>
        <w:t>αδείας</w:t>
      </w:r>
    </w:p>
    <w:p w14:paraId="74CA99E2" w14:textId="77777777" w:rsidR="00A16B6A" w:rsidRPr="00A16B6A" w:rsidRDefault="00A16B6A" w:rsidP="00A16B6A">
      <w:pPr>
        <w:tabs>
          <w:tab w:val="left" w:pos="8647"/>
        </w:tabs>
        <w:spacing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 xml:space="preserve">ε) Τα προς πώληση προϊόντα είναι αυτά που αναφέρονται και ορίζονται από την </w:t>
      </w:r>
      <w:proofErr w:type="spellStart"/>
      <w:r w:rsidRPr="00A16B6A">
        <w:rPr>
          <w:rFonts w:ascii="Arial" w:eastAsia="Times New Roman" w:hAnsi="Arial" w:cs="Arial"/>
          <w:lang w:eastAsia="el-GR"/>
        </w:rPr>
        <w:t>Υγ</w:t>
      </w:r>
      <w:proofErr w:type="spellEnd"/>
      <w:r w:rsidRPr="00A16B6A">
        <w:rPr>
          <w:rFonts w:ascii="Arial" w:eastAsia="Times New Roman" w:hAnsi="Arial" w:cs="Arial"/>
          <w:lang w:eastAsia="el-GR"/>
        </w:rPr>
        <w:t>. Διάταξη Υ1γ/Γ.Π/</w:t>
      </w:r>
      <w:proofErr w:type="spellStart"/>
      <w:r w:rsidRPr="00A16B6A">
        <w:rPr>
          <w:rFonts w:ascii="Arial" w:eastAsia="Times New Roman" w:hAnsi="Arial" w:cs="Arial"/>
          <w:lang w:eastAsia="el-GR"/>
        </w:rPr>
        <w:t>οικ</w:t>
      </w:r>
      <w:proofErr w:type="spellEnd"/>
      <w:r w:rsidRPr="00A16B6A">
        <w:rPr>
          <w:rFonts w:ascii="Arial" w:eastAsia="Times New Roman" w:hAnsi="Arial" w:cs="Arial"/>
          <w:lang w:eastAsia="el-GR"/>
        </w:rPr>
        <w:t xml:space="preserve"> 81025/27.08.2013 (ΦΕΚ 2135/29.08.2013 τεύχος Β’) όπως τροποποιήθηκε, συμπληρώθηκε και ισχύει από την </w:t>
      </w:r>
      <w:proofErr w:type="spellStart"/>
      <w:r w:rsidRPr="00A16B6A">
        <w:rPr>
          <w:rFonts w:ascii="Arial" w:eastAsia="Times New Roman" w:hAnsi="Arial" w:cs="Arial"/>
          <w:lang w:eastAsia="el-GR"/>
        </w:rPr>
        <w:t>Υγ</w:t>
      </w:r>
      <w:proofErr w:type="spellEnd"/>
      <w:r w:rsidRPr="00A16B6A">
        <w:rPr>
          <w:rFonts w:ascii="Arial" w:eastAsia="Times New Roman" w:hAnsi="Arial" w:cs="Arial"/>
          <w:lang w:eastAsia="el-GR"/>
        </w:rPr>
        <w:t>. Διάταξη Υ1γ/Γ.Π/</w:t>
      </w:r>
      <w:proofErr w:type="spellStart"/>
      <w:r w:rsidRPr="00A16B6A">
        <w:rPr>
          <w:rFonts w:ascii="Arial" w:eastAsia="Times New Roman" w:hAnsi="Arial" w:cs="Arial"/>
          <w:lang w:eastAsia="el-GR"/>
        </w:rPr>
        <w:t>οικ</w:t>
      </w:r>
      <w:proofErr w:type="spellEnd"/>
      <w:r w:rsidRPr="00A16B6A">
        <w:rPr>
          <w:rFonts w:ascii="Arial" w:eastAsia="Times New Roman" w:hAnsi="Arial" w:cs="Arial"/>
          <w:lang w:eastAsia="el-GR"/>
        </w:rPr>
        <w:t xml:space="preserve"> 96605/17.10.2013</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(ΦΕΚ</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2800/04.11.2013</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τεύχος</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Β΄)</w:t>
      </w:r>
      <w:r w:rsidRPr="00A16B6A">
        <w:rPr>
          <w:rFonts w:ascii="Arial" w:eastAsia="Times New Roman" w:hAnsi="Arial" w:cs="Arial"/>
          <w:spacing w:val="9"/>
          <w:lang w:eastAsia="el-GR"/>
        </w:rPr>
        <w:t xml:space="preserve"> </w:t>
      </w:r>
      <w:r w:rsidRPr="00A16B6A">
        <w:rPr>
          <w:rFonts w:ascii="Arial" w:eastAsia="Times New Roman" w:hAnsi="Arial" w:cs="Arial"/>
          <w:lang w:eastAsia="el-GR"/>
        </w:rPr>
        <w:t>ή</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όπως</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αυτή</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διαμορφώνεται</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 xml:space="preserve">κάθε φορά . </w:t>
      </w:r>
      <w:proofErr w:type="spellStart"/>
      <w:r w:rsidRPr="00A16B6A">
        <w:rPr>
          <w:rFonts w:ascii="Arial" w:eastAsia="Times New Roman" w:hAnsi="Arial" w:cs="Arial"/>
          <w:lang w:eastAsia="el-GR"/>
        </w:rPr>
        <w:t>στ</w:t>
      </w:r>
      <w:proofErr w:type="spellEnd"/>
      <w:r w:rsidRPr="00A16B6A">
        <w:rPr>
          <w:rFonts w:ascii="Arial" w:eastAsia="Times New Roman" w:hAnsi="Arial" w:cs="Arial"/>
          <w:lang w:eastAsia="el-GR"/>
        </w:rPr>
        <w:t>) Θα πρέπει να συμμορφώνεται πλήρως προς τις υποδείξεις της επιτροπής ελέγχου</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του</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κυλικείου</w:t>
      </w:r>
      <w:r w:rsidRPr="00A16B6A">
        <w:rPr>
          <w:rFonts w:ascii="Arial" w:eastAsia="Times New Roman" w:hAnsi="Arial" w:cs="Arial"/>
          <w:spacing w:val="-5"/>
          <w:lang w:eastAsia="el-GR"/>
        </w:rPr>
        <w:t xml:space="preserve"> </w:t>
      </w:r>
      <w:r w:rsidRPr="00A16B6A">
        <w:rPr>
          <w:rFonts w:ascii="Arial" w:eastAsia="Times New Roman" w:hAnsi="Arial" w:cs="Arial"/>
          <w:lang w:eastAsia="el-GR"/>
        </w:rPr>
        <w:t>και</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του</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Δ/</w:t>
      </w:r>
      <w:proofErr w:type="spellStart"/>
      <w:r w:rsidRPr="00A16B6A">
        <w:rPr>
          <w:rFonts w:ascii="Arial" w:eastAsia="Times New Roman" w:hAnsi="Arial" w:cs="Arial"/>
          <w:lang w:eastAsia="el-GR"/>
        </w:rPr>
        <w:t>ντή</w:t>
      </w:r>
      <w:proofErr w:type="spellEnd"/>
      <w:r w:rsidRPr="00A16B6A">
        <w:rPr>
          <w:rFonts w:ascii="Arial" w:eastAsia="Times New Roman" w:hAnsi="Arial" w:cs="Arial"/>
          <w:spacing w:val="-5"/>
          <w:lang w:eastAsia="el-GR"/>
        </w:rPr>
        <w:t xml:space="preserve"> </w:t>
      </w:r>
      <w:r w:rsidRPr="00A16B6A">
        <w:rPr>
          <w:rFonts w:ascii="Arial" w:eastAsia="Times New Roman" w:hAnsi="Arial" w:cs="Arial"/>
          <w:lang w:eastAsia="el-GR"/>
        </w:rPr>
        <w:t>του</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σχολείου</w:t>
      </w:r>
    </w:p>
    <w:p w14:paraId="1B7E6E23" w14:textId="77777777" w:rsidR="00A16B6A" w:rsidRPr="00A16B6A" w:rsidRDefault="00A16B6A" w:rsidP="00A16B6A">
      <w:pPr>
        <w:tabs>
          <w:tab w:val="left" w:pos="8647"/>
        </w:tabs>
        <w:spacing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lastRenderedPageBreak/>
        <w:t>ζ)</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Είναι</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υποχρεωμένος</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να</w:t>
      </w:r>
      <w:r w:rsidRPr="00A16B6A">
        <w:rPr>
          <w:rFonts w:ascii="Arial" w:eastAsia="Times New Roman" w:hAnsi="Arial" w:cs="Arial"/>
          <w:spacing w:val="-5"/>
          <w:lang w:eastAsia="el-GR"/>
        </w:rPr>
        <w:t xml:space="preserve"> </w:t>
      </w:r>
      <w:r w:rsidRPr="00A16B6A">
        <w:rPr>
          <w:rFonts w:ascii="Arial" w:eastAsia="Times New Roman" w:hAnsi="Arial" w:cs="Arial"/>
          <w:lang w:eastAsia="el-GR"/>
        </w:rPr>
        <w:t>καθαρίζει</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τον</w:t>
      </w:r>
      <w:r w:rsidRPr="00A16B6A">
        <w:rPr>
          <w:rFonts w:ascii="Arial" w:eastAsia="Times New Roman" w:hAnsi="Arial" w:cs="Arial"/>
          <w:spacing w:val="-5"/>
          <w:lang w:eastAsia="el-GR"/>
        </w:rPr>
        <w:t xml:space="preserve"> </w:t>
      </w:r>
      <w:proofErr w:type="spellStart"/>
      <w:r w:rsidRPr="00A16B6A">
        <w:rPr>
          <w:rFonts w:ascii="Arial" w:eastAsia="Times New Roman" w:hAnsi="Arial" w:cs="Arial"/>
          <w:lang w:eastAsia="el-GR"/>
        </w:rPr>
        <w:t>αύλειο</w:t>
      </w:r>
      <w:proofErr w:type="spellEnd"/>
      <w:r w:rsidRPr="00A16B6A">
        <w:rPr>
          <w:rFonts w:ascii="Arial" w:eastAsia="Times New Roman" w:hAnsi="Arial" w:cs="Arial"/>
          <w:spacing w:val="-8"/>
          <w:lang w:eastAsia="el-GR"/>
        </w:rPr>
        <w:t xml:space="preserve"> </w:t>
      </w:r>
      <w:r w:rsidRPr="00A16B6A">
        <w:rPr>
          <w:rFonts w:ascii="Arial" w:eastAsia="Times New Roman" w:hAnsi="Arial" w:cs="Arial"/>
          <w:lang w:eastAsia="el-GR"/>
        </w:rPr>
        <w:t>χώρο</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από</w:t>
      </w:r>
      <w:r w:rsidRPr="00A16B6A">
        <w:rPr>
          <w:rFonts w:ascii="Arial" w:eastAsia="Times New Roman" w:hAnsi="Arial" w:cs="Arial"/>
          <w:spacing w:val="-5"/>
          <w:lang w:eastAsia="el-GR"/>
        </w:rPr>
        <w:t xml:space="preserve"> </w:t>
      </w:r>
      <w:r w:rsidRPr="00A16B6A">
        <w:rPr>
          <w:rFonts w:ascii="Arial" w:eastAsia="Times New Roman" w:hAnsi="Arial" w:cs="Arial"/>
          <w:lang w:eastAsia="el-GR"/>
        </w:rPr>
        <w:t>προϊόντα</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που</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πωλούνται</w:t>
      </w:r>
      <w:r w:rsidRPr="00A16B6A">
        <w:rPr>
          <w:rFonts w:ascii="Arial" w:eastAsia="Times New Roman" w:hAnsi="Arial" w:cs="Arial"/>
          <w:spacing w:val="-9"/>
          <w:lang w:eastAsia="el-GR"/>
        </w:rPr>
        <w:t xml:space="preserve"> </w:t>
      </w:r>
      <w:r w:rsidRPr="00A16B6A">
        <w:rPr>
          <w:rFonts w:ascii="Arial" w:eastAsia="Times New Roman" w:hAnsi="Arial" w:cs="Arial"/>
          <w:lang w:eastAsia="el-GR"/>
        </w:rPr>
        <w:t xml:space="preserve">στο </w:t>
      </w:r>
      <w:r w:rsidRPr="00A16B6A">
        <w:rPr>
          <w:rFonts w:ascii="Arial" w:eastAsia="Times New Roman" w:hAnsi="Arial" w:cs="Arial"/>
          <w:spacing w:val="-2"/>
          <w:lang w:eastAsia="el-GR"/>
        </w:rPr>
        <w:t>κυλικείο</w:t>
      </w:r>
    </w:p>
    <w:p w14:paraId="5C53F214" w14:textId="77777777" w:rsidR="00A16B6A" w:rsidRPr="00A16B6A" w:rsidRDefault="00A16B6A" w:rsidP="00A16B6A">
      <w:pPr>
        <w:tabs>
          <w:tab w:val="left" w:pos="8647"/>
        </w:tabs>
        <w:spacing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 xml:space="preserve">η) Σε περίπτωση που την εκμετάλλευση του κυλικείου αναλάβει η καθαρίστρια του σχολείου, απαγορεύεται να καθαρίζει τους χώρους του σχολείου κατά τη διάρκεια λειτουργίας του κυλικείου. Ο καθαρισμός θα γίνεται μετά το ωράριο λειτουργίας του </w:t>
      </w:r>
      <w:r w:rsidRPr="00A16B6A">
        <w:rPr>
          <w:rFonts w:ascii="Arial" w:eastAsia="Times New Roman" w:hAnsi="Arial" w:cs="Arial"/>
          <w:spacing w:val="-2"/>
          <w:lang w:eastAsia="el-GR"/>
        </w:rPr>
        <w:t>κυλικείου.</w:t>
      </w:r>
    </w:p>
    <w:p w14:paraId="1B7AE067" w14:textId="77777777" w:rsidR="00A16B6A" w:rsidRPr="00A16B6A" w:rsidRDefault="00A16B6A" w:rsidP="00A16B6A">
      <w:pPr>
        <w:tabs>
          <w:tab w:val="left" w:pos="8647"/>
        </w:tabs>
        <w:spacing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θ) Σε περίπτωση</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που</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δεν διαθέτει</w:t>
      </w:r>
      <w:r w:rsidRPr="00A16B6A">
        <w:rPr>
          <w:rFonts w:ascii="Arial" w:eastAsia="Times New Roman" w:hAnsi="Arial" w:cs="Arial"/>
          <w:spacing w:val="40"/>
          <w:lang w:eastAsia="el-GR"/>
        </w:rPr>
        <w:t xml:space="preserve"> </w:t>
      </w:r>
      <w:r w:rsidRPr="00A16B6A">
        <w:rPr>
          <w:rFonts w:ascii="Arial" w:eastAsia="Times New Roman" w:hAnsi="Arial" w:cs="Arial"/>
          <w:lang w:eastAsia="el-GR"/>
        </w:rPr>
        <w:t>βεβαίωση</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παρακολούθησης</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σεμιναρίου</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υγιεινής</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και ασφάλειας</w:t>
      </w:r>
      <w:r w:rsidRPr="00A16B6A">
        <w:rPr>
          <w:rFonts w:ascii="Arial" w:eastAsia="Times New Roman" w:hAnsi="Arial" w:cs="Arial"/>
          <w:spacing w:val="-12"/>
          <w:lang w:eastAsia="el-GR"/>
        </w:rPr>
        <w:t xml:space="preserve"> </w:t>
      </w:r>
      <w:r w:rsidRPr="00A16B6A">
        <w:rPr>
          <w:rFonts w:ascii="Arial" w:eastAsia="Times New Roman" w:hAnsi="Arial" w:cs="Arial"/>
          <w:lang w:eastAsia="el-GR"/>
        </w:rPr>
        <w:t>τροφίμων</w:t>
      </w:r>
      <w:r w:rsidRPr="00A16B6A">
        <w:rPr>
          <w:rFonts w:ascii="Arial" w:eastAsia="Times New Roman" w:hAnsi="Arial" w:cs="Arial"/>
          <w:spacing w:val="-13"/>
          <w:lang w:eastAsia="el-GR"/>
        </w:rPr>
        <w:t xml:space="preserve"> </w:t>
      </w:r>
      <w:r w:rsidRPr="00A16B6A">
        <w:rPr>
          <w:rFonts w:ascii="Arial" w:eastAsia="Times New Roman" w:hAnsi="Arial" w:cs="Arial"/>
          <w:lang w:eastAsia="el-GR"/>
        </w:rPr>
        <w:t>του</w:t>
      </w:r>
      <w:r w:rsidRPr="00A16B6A">
        <w:rPr>
          <w:rFonts w:ascii="Arial" w:eastAsia="Times New Roman" w:hAnsi="Arial" w:cs="Arial"/>
          <w:spacing w:val="-12"/>
          <w:lang w:eastAsia="el-GR"/>
        </w:rPr>
        <w:t xml:space="preserve"> </w:t>
      </w:r>
      <w:r w:rsidRPr="00A16B6A">
        <w:rPr>
          <w:rFonts w:ascii="Arial" w:eastAsia="Times New Roman" w:hAnsi="Arial" w:cs="Arial"/>
          <w:lang w:eastAsia="el-GR"/>
        </w:rPr>
        <w:t>Ε.Φ.Ε.Τ</w:t>
      </w:r>
      <w:r w:rsidRPr="00A16B6A">
        <w:rPr>
          <w:rFonts w:ascii="Arial" w:eastAsia="Times New Roman" w:hAnsi="Arial" w:cs="Arial"/>
          <w:spacing w:val="-13"/>
          <w:lang w:eastAsia="el-GR"/>
        </w:rPr>
        <w:t xml:space="preserve"> </w:t>
      </w:r>
      <w:r w:rsidRPr="00A16B6A">
        <w:rPr>
          <w:rFonts w:ascii="Arial" w:eastAsia="Times New Roman" w:hAnsi="Arial" w:cs="Arial"/>
          <w:lang w:eastAsia="el-GR"/>
        </w:rPr>
        <w:t>υποχρεούται</w:t>
      </w:r>
      <w:r w:rsidRPr="00A16B6A">
        <w:rPr>
          <w:rFonts w:ascii="Arial" w:eastAsia="Times New Roman" w:hAnsi="Arial" w:cs="Arial"/>
          <w:spacing w:val="-13"/>
          <w:lang w:eastAsia="el-GR"/>
        </w:rPr>
        <w:t xml:space="preserve"> </w:t>
      </w:r>
      <w:r w:rsidRPr="00A16B6A">
        <w:rPr>
          <w:rFonts w:ascii="Arial" w:eastAsia="Times New Roman" w:hAnsi="Arial" w:cs="Arial"/>
          <w:lang w:eastAsia="el-GR"/>
        </w:rPr>
        <w:t>να</w:t>
      </w:r>
      <w:r w:rsidRPr="00A16B6A">
        <w:rPr>
          <w:rFonts w:ascii="Arial" w:eastAsia="Times New Roman" w:hAnsi="Arial" w:cs="Arial"/>
          <w:spacing w:val="-13"/>
          <w:lang w:eastAsia="el-GR"/>
        </w:rPr>
        <w:t xml:space="preserve"> </w:t>
      </w:r>
      <w:r w:rsidRPr="00A16B6A">
        <w:rPr>
          <w:rFonts w:ascii="Arial" w:eastAsia="Times New Roman" w:hAnsi="Arial" w:cs="Arial"/>
          <w:lang w:eastAsia="el-GR"/>
        </w:rPr>
        <w:t>το</w:t>
      </w:r>
      <w:r w:rsidRPr="00A16B6A">
        <w:rPr>
          <w:rFonts w:ascii="Arial" w:eastAsia="Times New Roman" w:hAnsi="Arial" w:cs="Arial"/>
          <w:spacing w:val="-11"/>
          <w:lang w:eastAsia="el-GR"/>
        </w:rPr>
        <w:t xml:space="preserve"> </w:t>
      </w:r>
      <w:r w:rsidRPr="00A16B6A">
        <w:rPr>
          <w:rFonts w:ascii="Arial" w:eastAsia="Times New Roman" w:hAnsi="Arial" w:cs="Arial"/>
          <w:lang w:eastAsia="el-GR"/>
        </w:rPr>
        <w:t>παρακολουθήσει</w:t>
      </w:r>
      <w:r w:rsidRPr="00A16B6A">
        <w:rPr>
          <w:rFonts w:ascii="Arial" w:eastAsia="Times New Roman" w:hAnsi="Arial" w:cs="Arial"/>
          <w:spacing w:val="-12"/>
          <w:lang w:eastAsia="el-GR"/>
        </w:rPr>
        <w:t xml:space="preserve"> </w:t>
      </w:r>
      <w:r w:rsidRPr="00A16B6A">
        <w:rPr>
          <w:rFonts w:ascii="Arial" w:eastAsia="Times New Roman" w:hAnsi="Arial" w:cs="Arial"/>
          <w:lang w:eastAsia="el-GR"/>
        </w:rPr>
        <w:t>προσκομίζοντας τη</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σχετική</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βεβαίωση</w:t>
      </w:r>
      <w:r w:rsidRPr="00A16B6A">
        <w:rPr>
          <w:rFonts w:ascii="Arial" w:eastAsia="Times New Roman" w:hAnsi="Arial" w:cs="Arial"/>
          <w:spacing w:val="-5"/>
          <w:lang w:eastAsia="el-GR"/>
        </w:rPr>
        <w:t xml:space="preserve"> </w:t>
      </w:r>
      <w:r w:rsidRPr="00A16B6A">
        <w:rPr>
          <w:rFonts w:ascii="Arial" w:eastAsia="Times New Roman" w:hAnsi="Arial" w:cs="Arial"/>
          <w:lang w:eastAsia="el-GR"/>
        </w:rPr>
        <w:t>στη</w:t>
      </w:r>
      <w:r w:rsidRPr="00A16B6A">
        <w:rPr>
          <w:rFonts w:ascii="Arial" w:eastAsia="Times New Roman" w:hAnsi="Arial" w:cs="Arial"/>
          <w:spacing w:val="-5"/>
          <w:lang w:eastAsia="el-GR"/>
        </w:rPr>
        <w:t xml:space="preserve"> </w:t>
      </w:r>
      <w:r w:rsidRPr="00A16B6A">
        <w:rPr>
          <w:rFonts w:ascii="Arial" w:eastAsia="Times New Roman" w:hAnsi="Arial" w:cs="Arial"/>
          <w:lang w:eastAsia="el-GR"/>
        </w:rPr>
        <w:t>Σχολική</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Επιτροπή</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μετά</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την</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υπογραφή</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της</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συμβάσεως</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εντός εύλογου χρονικού διαστήματος.</w:t>
      </w:r>
    </w:p>
    <w:p w14:paraId="53FFA1EA" w14:textId="77777777" w:rsidR="00A16B6A" w:rsidRPr="00A16B6A" w:rsidRDefault="00A16B6A" w:rsidP="00A16B6A">
      <w:pPr>
        <w:tabs>
          <w:tab w:val="left" w:pos="8647"/>
        </w:tabs>
        <w:spacing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 xml:space="preserve">ι) Σύμφωνα με την με </w:t>
      </w:r>
      <w:proofErr w:type="spellStart"/>
      <w:r w:rsidRPr="00A16B6A">
        <w:rPr>
          <w:rFonts w:ascii="Arial" w:eastAsia="Times New Roman" w:hAnsi="Arial" w:cs="Arial"/>
          <w:lang w:eastAsia="el-GR"/>
        </w:rPr>
        <w:t>αρ</w:t>
      </w:r>
      <w:proofErr w:type="spellEnd"/>
      <w:r w:rsidRPr="00A16B6A">
        <w:rPr>
          <w:rFonts w:ascii="Arial" w:eastAsia="Times New Roman" w:hAnsi="Arial" w:cs="Arial"/>
          <w:lang w:eastAsia="el-GR"/>
        </w:rPr>
        <w:t>. Φ2/1553/129578/Δ1/04/08/2016 Κοινή Υπουργική Απόφαση με</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θέμα</w:t>
      </w:r>
      <w:r w:rsidRPr="00A16B6A">
        <w:rPr>
          <w:rFonts w:ascii="Arial" w:eastAsia="Times New Roman" w:hAnsi="Arial" w:cs="Arial"/>
          <w:spacing w:val="-13"/>
          <w:lang w:eastAsia="el-GR"/>
        </w:rPr>
        <w:t xml:space="preserve"> </w:t>
      </w:r>
      <w:r w:rsidRPr="00A16B6A">
        <w:rPr>
          <w:rFonts w:ascii="Arial" w:eastAsia="Times New Roman" w:hAnsi="Arial" w:cs="Arial"/>
          <w:lang w:eastAsia="el-GR"/>
        </w:rPr>
        <w:t>«Τροποποίηση</w:t>
      </w:r>
      <w:r w:rsidRPr="00A16B6A">
        <w:rPr>
          <w:rFonts w:ascii="Arial" w:eastAsia="Times New Roman" w:hAnsi="Arial" w:cs="Arial"/>
          <w:spacing w:val="-10"/>
          <w:lang w:eastAsia="el-GR"/>
        </w:rPr>
        <w:t xml:space="preserve"> </w:t>
      </w:r>
      <w:r w:rsidRPr="00A16B6A">
        <w:rPr>
          <w:rFonts w:ascii="Arial" w:eastAsia="Times New Roman" w:hAnsi="Arial" w:cs="Arial"/>
          <w:lang w:eastAsia="el-GR"/>
        </w:rPr>
        <w:t>της</w:t>
      </w:r>
      <w:r w:rsidRPr="00A16B6A">
        <w:rPr>
          <w:rFonts w:ascii="Arial" w:eastAsia="Times New Roman" w:hAnsi="Arial" w:cs="Arial"/>
          <w:spacing w:val="-11"/>
          <w:lang w:eastAsia="el-GR"/>
        </w:rPr>
        <w:t xml:space="preserve"> </w:t>
      </w:r>
      <w:r w:rsidRPr="00A16B6A">
        <w:rPr>
          <w:rFonts w:ascii="Arial" w:eastAsia="Times New Roman" w:hAnsi="Arial" w:cs="Arial"/>
          <w:lang w:eastAsia="el-GR"/>
        </w:rPr>
        <w:t>με</w:t>
      </w:r>
      <w:r w:rsidRPr="00A16B6A">
        <w:rPr>
          <w:rFonts w:ascii="Arial" w:eastAsia="Times New Roman" w:hAnsi="Arial" w:cs="Arial"/>
          <w:spacing w:val="-10"/>
          <w:lang w:eastAsia="el-GR"/>
        </w:rPr>
        <w:t xml:space="preserve"> </w:t>
      </w:r>
      <w:proofErr w:type="spellStart"/>
      <w:r w:rsidRPr="00A16B6A">
        <w:rPr>
          <w:rFonts w:ascii="Arial" w:eastAsia="Times New Roman" w:hAnsi="Arial" w:cs="Arial"/>
          <w:lang w:eastAsia="el-GR"/>
        </w:rPr>
        <w:t>αρ</w:t>
      </w:r>
      <w:proofErr w:type="spellEnd"/>
      <w:r w:rsidRPr="00A16B6A">
        <w:rPr>
          <w:rFonts w:ascii="Arial" w:eastAsia="Times New Roman" w:hAnsi="Arial" w:cs="Arial"/>
          <w:lang w:eastAsia="el-GR"/>
        </w:rPr>
        <w:t>.</w:t>
      </w:r>
      <w:r w:rsidRPr="00A16B6A">
        <w:rPr>
          <w:rFonts w:ascii="Arial" w:eastAsia="Times New Roman" w:hAnsi="Arial" w:cs="Arial"/>
          <w:spacing w:val="-9"/>
          <w:lang w:eastAsia="el-GR"/>
        </w:rPr>
        <w:t xml:space="preserve"> </w:t>
      </w:r>
      <w:r w:rsidRPr="00A16B6A">
        <w:rPr>
          <w:rFonts w:ascii="Arial" w:eastAsia="Times New Roman" w:hAnsi="Arial" w:cs="Arial"/>
          <w:lang w:eastAsia="el-GR"/>
        </w:rPr>
        <w:t>64321/Δ4/16-05-2008</w:t>
      </w:r>
      <w:r w:rsidRPr="00A16B6A">
        <w:rPr>
          <w:rFonts w:ascii="Arial" w:eastAsia="Times New Roman" w:hAnsi="Arial" w:cs="Arial"/>
          <w:spacing w:val="-11"/>
          <w:lang w:eastAsia="el-GR"/>
        </w:rPr>
        <w:t xml:space="preserve"> </w:t>
      </w:r>
      <w:r w:rsidRPr="00A16B6A">
        <w:rPr>
          <w:rFonts w:ascii="Arial" w:eastAsia="Times New Roman" w:hAnsi="Arial" w:cs="Arial"/>
          <w:lang w:eastAsia="el-GR"/>
        </w:rPr>
        <w:t>Κοινής</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Υπουργικής</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 xml:space="preserve">Απόφασης όπως τροποποιήθηκε με την με </w:t>
      </w:r>
      <w:proofErr w:type="spellStart"/>
      <w:r w:rsidRPr="00A16B6A">
        <w:rPr>
          <w:rFonts w:ascii="Arial" w:eastAsia="Times New Roman" w:hAnsi="Arial" w:cs="Arial"/>
          <w:lang w:eastAsia="el-GR"/>
        </w:rPr>
        <w:t>αρ</w:t>
      </w:r>
      <w:proofErr w:type="spellEnd"/>
      <w:r w:rsidRPr="00A16B6A">
        <w:rPr>
          <w:rFonts w:ascii="Arial" w:eastAsia="Times New Roman" w:hAnsi="Arial" w:cs="Arial"/>
          <w:lang w:eastAsia="el-GR"/>
        </w:rPr>
        <w:t>. 111526/Δ4/10-09-2010 Κοινή Υπουργική</w:t>
      </w:r>
      <w:r w:rsidRPr="00A16B6A">
        <w:rPr>
          <w:rFonts w:ascii="Arial" w:eastAsia="Times New Roman" w:hAnsi="Arial" w:cs="Arial"/>
          <w:spacing w:val="-9"/>
          <w:lang w:eastAsia="el-GR"/>
        </w:rPr>
        <w:t xml:space="preserve"> </w:t>
      </w:r>
      <w:r w:rsidRPr="00A16B6A">
        <w:rPr>
          <w:rFonts w:ascii="Arial" w:eastAsia="Times New Roman" w:hAnsi="Arial" w:cs="Arial"/>
          <w:lang w:eastAsia="el-GR"/>
        </w:rPr>
        <w:t>Απόφαση με θέμα ¨Λειτουργία κυλικείων δημοσίων σχολείων¨» (ΦΕΚ 2646/Β/25-08-2016), η παρουσία του εκμεταλλευτή στο κυλικείο τις ώρες λειτουργίας του είναι απαραίτητη. Δύναται να επικουρείται από πρόσωπο, το οποίο θα πληροί τις σχετικές προϋποθέσεις εργασίας. Το πρόσωπο το οποίο θα συνεπικουρεί πρέπει απαραιτήτως να πληροί τις προϋποθέσεις σύμφωνα</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με τα</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άρθρα 4 (παρ. 1, 2, 3 και 4), 7, 8</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και 9</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του</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Ν. 3528/2007 (ΦΕΚ: 26Α/9-22007), "Κύρωση του Κώδικα κατάστασης Δημοσίων Πολιτικών Διοικητικών Υπαλλήλων και Υπαλλήλων Ν.Π.Δ.Δ."</w:t>
      </w:r>
    </w:p>
    <w:p w14:paraId="10F36753" w14:textId="77777777" w:rsidR="00A16B6A" w:rsidRPr="00A16B6A" w:rsidRDefault="00A16B6A" w:rsidP="00A16B6A">
      <w:pPr>
        <w:tabs>
          <w:tab w:val="left" w:pos="8647"/>
        </w:tabs>
        <w:spacing w:after="0" w:line="240" w:lineRule="auto"/>
        <w:ind w:left="284" w:right="-284"/>
        <w:jc w:val="both"/>
        <w:rPr>
          <w:rFonts w:ascii="Arial" w:eastAsia="Times New Roman" w:hAnsi="Arial" w:cs="Arial"/>
          <w:spacing w:val="-2"/>
          <w:lang w:eastAsia="el-GR"/>
        </w:rPr>
      </w:pPr>
      <w:r w:rsidRPr="00A16B6A">
        <w:rPr>
          <w:rFonts w:ascii="Arial" w:eastAsia="Times New Roman" w:hAnsi="Arial" w:cs="Arial"/>
          <w:lang w:eastAsia="el-GR"/>
        </w:rPr>
        <w:t xml:space="preserve">κ) Οι ενδιαφερόμενοι για την συμμετοχή στο διαγωνισμό μπορούν να εξετάσουν τον χώρο του σχολικού κυλικείου, σε συνεργασία με τον Διευθυντή του σχολείου ή άλλο </w:t>
      </w:r>
      <w:r w:rsidRPr="00A16B6A">
        <w:rPr>
          <w:rFonts w:ascii="Arial" w:eastAsia="Times New Roman" w:hAnsi="Arial" w:cs="Arial"/>
          <w:spacing w:val="-2"/>
          <w:lang w:eastAsia="el-GR"/>
        </w:rPr>
        <w:t>μέλος</w:t>
      </w:r>
      <w:r w:rsidRPr="00A16B6A">
        <w:rPr>
          <w:rFonts w:ascii="Arial" w:eastAsia="Times New Roman" w:hAnsi="Arial" w:cs="Arial"/>
          <w:spacing w:val="-8"/>
          <w:lang w:eastAsia="el-GR"/>
        </w:rPr>
        <w:t xml:space="preserve"> </w:t>
      </w:r>
      <w:r w:rsidRPr="00A16B6A">
        <w:rPr>
          <w:rFonts w:ascii="Arial" w:eastAsia="Times New Roman" w:hAnsi="Arial" w:cs="Arial"/>
          <w:spacing w:val="-2"/>
          <w:lang w:eastAsia="el-GR"/>
        </w:rPr>
        <w:t>της</w:t>
      </w:r>
      <w:r w:rsidRPr="00A16B6A">
        <w:rPr>
          <w:rFonts w:ascii="Arial" w:eastAsia="Times New Roman" w:hAnsi="Arial" w:cs="Arial"/>
          <w:spacing w:val="-8"/>
          <w:lang w:eastAsia="el-GR"/>
        </w:rPr>
        <w:t xml:space="preserve"> </w:t>
      </w:r>
      <w:r w:rsidRPr="00A16B6A">
        <w:rPr>
          <w:rFonts w:ascii="Arial" w:eastAsia="Times New Roman" w:hAnsi="Arial" w:cs="Arial"/>
          <w:spacing w:val="-2"/>
          <w:lang w:eastAsia="el-GR"/>
        </w:rPr>
        <w:t>Σ.Ε.</w:t>
      </w:r>
      <w:r w:rsidRPr="00A16B6A">
        <w:rPr>
          <w:rFonts w:ascii="Arial" w:eastAsia="Times New Roman" w:hAnsi="Arial" w:cs="Arial"/>
          <w:spacing w:val="-6"/>
          <w:lang w:eastAsia="el-GR"/>
        </w:rPr>
        <w:t xml:space="preserve"> </w:t>
      </w:r>
      <w:r w:rsidRPr="00A16B6A">
        <w:rPr>
          <w:rFonts w:ascii="Arial" w:eastAsia="Times New Roman" w:hAnsi="Arial" w:cs="Arial"/>
          <w:spacing w:val="-2"/>
          <w:lang w:eastAsia="el-GR"/>
        </w:rPr>
        <w:t>Κάθε</w:t>
      </w:r>
      <w:r w:rsidRPr="00A16B6A">
        <w:rPr>
          <w:rFonts w:ascii="Arial" w:eastAsia="Times New Roman" w:hAnsi="Arial" w:cs="Arial"/>
          <w:spacing w:val="-7"/>
          <w:lang w:eastAsia="el-GR"/>
        </w:rPr>
        <w:t xml:space="preserve"> </w:t>
      </w:r>
      <w:r w:rsidRPr="00A16B6A">
        <w:rPr>
          <w:rFonts w:ascii="Arial" w:eastAsia="Times New Roman" w:hAnsi="Arial" w:cs="Arial"/>
          <w:spacing w:val="-2"/>
          <w:lang w:eastAsia="el-GR"/>
        </w:rPr>
        <w:t>προσθήκη</w:t>
      </w:r>
      <w:r w:rsidRPr="00A16B6A">
        <w:rPr>
          <w:rFonts w:ascii="Arial" w:eastAsia="Times New Roman" w:hAnsi="Arial" w:cs="Arial"/>
          <w:spacing w:val="-7"/>
          <w:lang w:eastAsia="el-GR"/>
        </w:rPr>
        <w:t xml:space="preserve"> </w:t>
      </w:r>
      <w:r w:rsidRPr="00A16B6A">
        <w:rPr>
          <w:rFonts w:ascii="Arial" w:eastAsia="Times New Roman" w:hAnsi="Arial" w:cs="Arial"/>
          <w:spacing w:val="-2"/>
          <w:lang w:eastAsia="el-GR"/>
        </w:rPr>
        <w:t>ή</w:t>
      </w:r>
      <w:r w:rsidRPr="00A16B6A">
        <w:rPr>
          <w:rFonts w:ascii="Arial" w:eastAsia="Times New Roman" w:hAnsi="Arial" w:cs="Arial"/>
          <w:spacing w:val="-7"/>
          <w:lang w:eastAsia="el-GR"/>
        </w:rPr>
        <w:t xml:space="preserve"> </w:t>
      </w:r>
      <w:r w:rsidRPr="00A16B6A">
        <w:rPr>
          <w:rFonts w:ascii="Arial" w:eastAsia="Times New Roman" w:hAnsi="Arial" w:cs="Arial"/>
          <w:spacing w:val="-2"/>
          <w:lang w:eastAsia="el-GR"/>
        </w:rPr>
        <w:t>προκαλούμενη</w:t>
      </w:r>
      <w:r w:rsidRPr="00A16B6A">
        <w:rPr>
          <w:rFonts w:ascii="Arial" w:eastAsia="Times New Roman" w:hAnsi="Arial" w:cs="Arial"/>
          <w:spacing w:val="-10"/>
          <w:lang w:eastAsia="el-GR"/>
        </w:rPr>
        <w:t xml:space="preserve"> </w:t>
      </w:r>
      <w:r w:rsidRPr="00A16B6A">
        <w:rPr>
          <w:rFonts w:ascii="Arial" w:eastAsia="Times New Roman" w:hAnsi="Arial" w:cs="Arial"/>
          <w:spacing w:val="-2"/>
          <w:lang w:eastAsia="el-GR"/>
        </w:rPr>
        <w:t>δαπάνη</w:t>
      </w:r>
      <w:r w:rsidRPr="00A16B6A">
        <w:rPr>
          <w:rFonts w:ascii="Arial" w:eastAsia="Times New Roman" w:hAnsi="Arial" w:cs="Arial"/>
          <w:spacing w:val="-8"/>
          <w:lang w:eastAsia="el-GR"/>
        </w:rPr>
        <w:t xml:space="preserve"> </w:t>
      </w:r>
      <w:r w:rsidRPr="00A16B6A">
        <w:rPr>
          <w:rFonts w:ascii="Arial" w:eastAsia="Times New Roman" w:hAnsi="Arial" w:cs="Arial"/>
          <w:spacing w:val="-2"/>
          <w:lang w:eastAsia="el-GR"/>
        </w:rPr>
        <w:t>για</w:t>
      </w:r>
      <w:r w:rsidRPr="00A16B6A">
        <w:rPr>
          <w:rFonts w:ascii="Arial" w:eastAsia="Times New Roman" w:hAnsi="Arial" w:cs="Arial"/>
          <w:spacing w:val="-7"/>
          <w:lang w:eastAsia="el-GR"/>
        </w:rPr>
        <w:t xml:space="preserve"> </w:t>
      </w:r>
      <w:r w:rsidRPr="00A16B6A">
        <w:rPr>
          <w:rFonts w:ascii="Arial" w:eastAsia="Times New Roman" w:hAnsi="Arial" w:cs="Arial"/>
          <w:spacing w:val="-2"/>
          <w:lang w:eastAsia="el-GR"/>
        </w:rPr>
        <w:t>την</w:t>
      </w:r>
      <w:r w:rsidRPr="00A16B6A">
        <w:rPr>
          <w:rFonts w:ascii="Arial" w:eastAsia="Times New Roman" w:hAnsi="Arial" w:cs="Arial"/>
          <w:spacing w:val="-7"/>
          <w:lang w:eastAsia="el-GR"/>
        </w:rPr>
        <w:t xml:space="preserve"> </w:t>
      </w:r>
      <w:r w:rsidRPr="00A16B6A">
        <w:rPr>
          <w:rFonts w:ascii="Arial" w:eastAsia="Times New Roman" w:hAnsi="Arial" w:cs="Arial"/>
          <w:spacing w:val="-2"/>
          <w:lang w:eastAsia="el-GR"/>
        </w:rPr>
        <w:t>έναρξη</w:t>
      </w:r>
      <w:r w:rsidRPr="00A16B6A">
        <w:rPr>
          <w:rFonts w:ascii="Arial" w:eastAsia="Times New Roman" w:hAnsi="Arial" w:cs="Arial"/>
          <w:spacing w:val="-8"/>
          <w:lang w:eastAsia="el-GR"/>
        </w:rPr>
        <w:t xml:space="preserve"> </w:t>
      </w:r>
      <w:r w:rsidRPr="00A16B6A">
        <w:rPr>
          <w:rFonts w:ascii="Arial" w:eastAsia="Times New Roman" w:hAnsi="Arial" w:cs="Arial"/>
          <w:spacing w:val="-2"/>
          <w:lang w:eastAsia="el-GR"/>
        </w:rPr>
        <w:t>λειτουργίας</w:t>
      </w:r>
      <w:r w:rsidRPr="00A16B6A">
        <w:rPr>
          <w:rFonts w:ascii="Arial" w:eastAsia="Times New Roman" w:hAnsi="Arial" w:cs="Arial"/>
          <w:spacing w:val="-8"/>
          <w:lang w:eastAsia="el-GR"/>
        </w:rPr>
        <w:t xml:space="preserve"> </w:t>
      </w:r>
      <w:r w:rsidRPr="00A16B6A">
        <w:rPr>
          <w:rFonts w:ascii="Arial" w:eastAsia="Times New Roman" w:hAnsi="Arial" w:cs="Arial"/>
          <w:spacing w:val="-2"/>
          <w:lang w:eastAsia="el-GR"/>
        </w:rPr>
        <w:t xml:space="preserve">του </w:t>
      </w:r>
      <w:r w:rsidRPr="00A16B6A">
        <w:rPr>
          <w:rFonts w:ascii="Arial" w:eastAsia="Times New Roman" w:hAnsi="Arial" w:cs="Arial"/>
          <w:spacing w:val="-4"/>
          <w:lang w:eastAsia="el-GR"/>
        </w:rPr>
        <w:t>κυλικείου</w:t>
      </w:r>
      <w:r w:rsidRPr="00A16B6A">
        <w:rPr>
          <w:rFonts w:ascii="Arial" w:eastAsia="Times New Roman" w:hAnsi="Arial" w:cs="Arial"/>
          <w:spacing w:val="-6"/>
          <w:lang w:eastAsia="el-GR"/>
        </w:rPr>
        <w:t xml:space="preserve"> </w:t>
      </w:r>
      <w:r w:rsidRPr="00A16B6A">
        <w:rPr>
          <w:rFonts w:ascii="Arial" w:eastAsia="Times New Roman" w:hAnsi="Arial" w:cs="Arial"/>
          <w:spacing w:val="-4"/>
          <w:lang w:eastAsia="el-GR"/>
        </w:rPr>
        <w:t>βαρύνει</w:t>
      </w:r>
      <w:r w:rsidRPr="00A16B6A">
        <w:rPr>
          <w:rFonts w:ascii="Arial" w:eastAsia="Times New Roman" w:hAnsi="Arial" w:cs="Arial"/>
          <w:spacing w:val="-6"/>
          <w:lang w:eastAsia="el-GR"/>
        </w:rPr>
        <w:t xml:space="preserve"> </w:t>
      </w:r>
      <w:r w:rsidRPr="00A16B6A">
        <w:rPr>
          <w:rFonts w:ascii="Arial" w:eastAsia="Times New Roman" w:hAnsi="Arial" w:cs="Arial"/>
          <w:spacing w:val="-4"/>
          <w:lang w:eastAsia="el-GR"/>
        </w:rPr>
        <w:t>τον</w:t>
      </w:r>
      <w:r w:rsidRPr="00A16B6A">
        <w:rPr>
          <w:rFonts w:ascii="Arial" w:eastAsia="Times New Roman" w:hAnsi="Arial" w:cs="Arial"/>
          <w:spacing w:val="-5"/>
          <w:lang w:eastAsia="el-GR"/>
        </w:rPr>
        <w:t xml:space="preserve"> </w:t>
      </w:r>
      <w:r w:rsidRPr="00A16B6A">
        <w:rPr>
          <w:rFonts w:ascii="Arial" w:eastAsia="Times New Roman" w:hAnsi="Arial" w:cs="Arial"/>
          <w:spacing w:val="-4"/>
          <w:lang w:eastAsia="el-GR"/>
        </w:rPr>
        <w:t>πλειοδότη. Οι</w:t>
      </w:r>
      <w:r w:rsidRPr="00A16B6A">
        <w:rPr>
          <w:rFonts w:ascii="Arial" w:eastAsia="Times New Roman" w:hAnsi="Arial" w:cs="Arial"/>
          <w:spacing w:val="-6"/>
          <w:lang w:eastAsia="el-GR"/>
        </w:rPr>
        <w:t xml:space="preserve"> </w:t>
      </w:r>
      <w:r w:rsidRPr="00A16B6A">
        <w:rPr>
          <w:rFonts w:ascii="Arial" w:eastAsia="Times New Roman" w:hAnsi="Arial" w:cs="Arial"/>
          <w:spacing w:val="-4"/>
          <w:lang w:eastAsia="el-GR"/>
        </w:rPr>
        <w:t>ενδιαφερόμενοι</w:t>
      </w:r>
      <w:r w:rsidRPr="00A16B6A">
        <w:rPr>
          <w:rFonts w:ascii="Arial" w:eastAsia="Times New Roman" w:hAnsi="Arial" w:cs="Arial"/>
          <w:spacing w:val="-6"/>
          <w:lang w:eastAsia="el-GR"/>
        </w:rPr>
        <w:t xml:space="preserve"> </w:t>
      </w:r>
      <w:r w:rsidRPr="00A16B6A">
        <w:rPr>
          <w:rFonts w:ascii="Arial" w:eastAsia="Times New Roman" w:hAnsi="Arial" w:cs="Arial"/>
          <w:spacing w:val="-4"/>
          <w:lang w:eastAsia="el-GR"/>
        </w:rPr>
        <w:t>κατά</w:t>
      </w:r>
      <w:r w:rsidRPr="00A16B6A">
        <w:rPr>
          <w:rFonts w:ascii="Arial" w:eastAsia="Times New Roman" w:hAnsi="Arial" w:cs="Arial"/>
          <w:spacing w:val="-5"/>
          <w:lang w:eastAsia="el-GR"/>
        </w:rPr>
        <w:t xml:space="preserve"> </w:t>
      </w:r>
      <w:r w:rsidRPr="00A16B6A">
        <w:rPr>
          <w:rFonts w:ascii="Arial" w:eastAsia="Times New Roman" w:hAnsi="Arial" w:cs="Arial"/>
          <w:spacing w:val="-4"/>
          <w:lang w:eastAsia="el-GR"/>
        </w:rPr>
        <w:t>την</w:t>
      </w:r>
      <w:r w:rsidRPr="00A16B6A">
        <w:rPr>
          <w:rFonts w:ascii="Arial" w:eastAsia="Times New Roman" w:hAnsi="Arial" w:cs="Arial"/>
          <w:spacing w:val="-5"/>
          <w:lang w:eastAsia="el-GR"/>
        </w:rPr>
        <w:t xml:space="preserve"> </w:t>
      </w:r>
      <w:r w:rsidRPr="00A16B6A">
        <w:rPr>
          <w:rFonts w:ascii="Arial" w:eastAsia="Times New Roman" w:hAnsi="Arial" w:cs="Arial"/>
          <w:spacing w:val="-4"/>
          <w:lang w:eastAsia="el-GR"/>
        </w:rPr>
        <w:t>συμμετοχή</w:t>
      </w:r>
      <w:r w:rsidRPr="00A16B6A">
        <w:rPr>
          <w:rFonts w:ascii="Arial" w:eastAsia="Times New Roman" w:hAnsi="Arial" w:cs="Arial"/>
          <w:spacing w:val="-9"/>
          <w:lang w:eastAsia="el-GR"/>
        </w:rPr>
        <w:t xml:space="preserve"> </w:t>
      </w:r>
      <w:r w:rsidRPr="00A16B6A">
        <w:rPr>
          <w:rFonts w:ascii="Arial" w:eastAsia="Times New Roman" w:hAnsi="Arial" w:cs="Arial"/>
          <w:spacing w:val="-4"/>
          <w:lang w:eastAsia="el-GR"/>
        </w:rPr>
        <w:t>στο</w:t>
      </w:r>
      <w:r w:rsidRPr="00A16B6A">
        <w:rPr>
          <w:rFonts w:ascii="Arial" w:eastAsia="Times New Roman" w:hAnsi="Arial" w:cs="Arial"/>
          <w:spacing w:val="-5"/>
          <w:lang w:eastAsia="el-GR"/>
        </w:rPr>
        <w:t xml:space="preserve"> </w:t>
      </w:r>
      <w:r w:rsidRPr="00A16B6A">
        <w:rPr>
          <w:rFonts w:ascii="Arial" w:eastAsia="Times New Roman" w:hAnsi="Arial" w:cs="Arial"/>
          <w:spacing w:val="-4"/>
          <w:lang w:eastAsia="el-GR"/>
        </w:rPr>
        <w:t xml:space="preserve">διαγωνισμό </w:t>
      </w:r>
      <w:r w:rsidRPr="00A16B6A">
        <w:rPr>
          <w:rFonts w:ascii="Arial" w:eastAsia="Times New Roman" w:hAnsi="Arial" w:cs="Arial"/>
          <w:lang w:eastAsia="el-GR"/>
        </w:rPr>
        <w:t>δηλώνουν ότι αποδέχονται τον χώρο ως έχει. Οι παραπάνω όροι είναι υποχρεωτικοί. Η παράβαση</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ενός</w:t>
      </w:r>
      <w:r w:rsidRPr="00A16B6A">
        <w:rPr>
          <w:rFonts w:ascii="Arial" w:eastAsia="Times New Roman" w:hAnsi="Arial" w:cs="Arial"/>
          <w:spacing w:val="-9"/>
          <w:lang w:eastAsia="el-GR"/>
        </w:rPr>
        <w:t xml:space="preserve"> </w:t>
      </w:r>
      <w:r w:rsidRPr="00A16B6A">
        <w:rPr>
          <w:rFonts w:ascii="Arial" w:eastAsia="Times New Roman" w:hAnsi="Arial" w:cs="Arial"/>
          <w:lang w:eastAsia="el-GR"/>
        </w:rPr>
        <w:t>και</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μόνο</w:t>
      </w:r>
      <w:r w:rsidRPr="00A16B6A">
        <w:rPr>
          <w:rFonts w:ascii="Arial" w:eastAsia="Times New Roman" w:hAnsi="Arial" w:cs="Arial"/>
          <w:spacing w:val="-9"/>
          <w:lang w:eastAsia="el-GR"/>
        </w:rPr>
        <w:t xml:space="preserve"> </w:t>
      </w:r>
      <w:r w:rsidRPr="00A16B6A">
        <w:rPr>
          <w:rFonts w:ascii="Arial" w:eastAsia="Times New Roman" w:hAnsi="Arial" w:cs="Arial"/>
          <w:lang w:eastAsia="el-GR"/>
        </w:rPr>
        <w:t>όρου</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από</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το</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μισθωτή</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θα</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έχει</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ως</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συνέπεια</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την</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καταγγελία</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 xml:space="preserve">της </w:t>
      </w:r>
      <w:r w:rsidRPr="00A16B6A">
        <w:rPr>
          <w:rFonts w:ascii="Arial" w:eastAsia="Times New Roman" w:hAnsi="Arial" w:cs="Arial"/>
          <w:spacing w:val="-2"/>
          <w:lang w:eastAsia="el-GR"/>
        </w:rPr>
        <w:t>σύμβασης.</w:t>
      </w:r>
    </w:p>
    <w:p w14:paraId="64CFA268" w14:textId="77777777" w:rsidR="00A16B6A" w:rsidRPr="00A16B6A" w:rsidRDefault="00A16B6A" w:rsidP="00A16B6A">
      <w:pPr>
        <w:widowControl w:val="0"/>
        <w:tabs>
          <w:tab w:val="left" w:pos="1320"/>
          <w:tab w:val="left" w:pos="8647"/>
        </w:tabs>
        <w:autoSpaceDE w:val="0"/>
        <w:autoSpaceDN w:val="0"/>
        <w:spacing w:after="0" w:line="240" w:lineRule="auto"/>
        <w:ind w:right="-284"/>
        <w:rPr>
          <w:rFonts w:ascii="Arial" w:hAnsi="Arial" w:cs="Arial"/>
          <w:b/>
          <w:kern w:val="2"/>
          <w14:ligatures w14:val="standardContextual"/>
        </w:rPr>
      </w:pPr>
    </w:p>
    <w:p w14:paraId="0C966606" w14:textId="77777777" w:rsidR="00A16B6A" w:rsidRPr="00A16B6A" w:rsidRDefault="00A16B6A" w:rsidP="00A16B6A">
      <w:pPr>
        <w:widowControl w:val="0"/>
        <w:tabs>
          <w:tab w:val="left" w:pos="1320"/>
          <w:tab w:val="left" w:pos="8647"/>
        </w:tabs>
        <w:autoSpaceDE w:val="0"/>
        <w:autoSpaceDN w:val="0"/>
        <w:spacing w:after="0" w:line="240" w:lineRule="auto"/>
        <w:ind w:right="-284"/>
        <w:rPr>
          <w:rFonts w:ascii="Arial" w:hAnsi="Arial" w:cs="Arial"/>
          <w:b/>
          <w:spacing w:val="-2"/>
          <w:kern w:val="2"/>
          <w14:ligatures w14:val="standardContextual"/>
        </w:rPr>
      </w:pPr>
      <w:r w:rsidRPr="00A16B6A">
        <w:rPr>
          <w:rFonts w:ascii="Arial" w:hAnsi="Arial" w:cs="Arial"/>
          <w:b/>
          <w:kern w:val="2"/>
          <w14:ligatures w14:val="standardContextual"/>
        </w:rPr>
        <w:t xml:space="preserve">  8.  Η</w:t>
      </w:r>
      <w:r w:rsidRPr="00A16B6A">
        <w:rPr>
          <w:rFonts w:ascii="Arial" w:hAnsi="Arial" w:cs="Arial"/>
          <w:b/>
          <w:spacing w:val="-8"/>
          <w:kern w:val="2"/>
          <w14:ligatures w14:val="standardContextual"/>
        </w:rPr>
        <w:t xml:space="preserve"> </w:t>
      </w:r>
      <w:r w:rsidRPr="00A16B6A">
        <w:rPr>
          <w:rFonts w:ascii="Arial" w:hAnsi="Arial" w:cs="Arial"/>
          <w:b/>
          <w:kern w:val="2"/>
          <w14:ligatures w14:val="standardContextual"/>
        </w:rPr>
        <w:t>Σχολική</w:t>
      </w:r>
      <w:r w:rsidRPr="00A16B6A">
        <w:rPr>
          <w:rFonts w:ascii="Arial" w:hAnsi="Arial" w:cs="Arial"/>
          <w:b/>
          <w:spacing w:val="-8"/>
          <w:kern w:val="2"/>
          <w14:ligatures w14:val="standardContextual"/>
        </w:rPr>
        <w:t xml:space="preserve"> </w:t>
      </w:r>
      <w:r w:rsidRPr="00A16B6A">
        <w:rPr>
          <w:rFonts w:ascii="Arial" w:hAnsi="Arial" w:cs="Arial"/>
          <w:b/>
          <w:kern w:val="2"/>
          <w14:ligatures w14:val="standardContextual"/>
        </w:rPr>
        <w:t>Επιτροπή</w:t>
      </w:r>
      <w:r w:rsidRPr="00A16B6A">
        <w:rPr>
          <w:rFonts w:ascii="Arial" w:hAnsi="Arial" w:cs="Arial"/>
          <w:b/>
          <w:spacing w:val="-8"/>
          <w:kern w:val="2"/>
          <w14:ligatures w14:val="standardContextual"/>
        </w:rPr>
        <w:t xml:space="preserve"> </w:t>
      </w:r>
      <w:r w:rsidRPr="00A16B6A">
        <w:rPr>
          <w:rFonts w:ascii="Arial" w:hAnsi="Arial" w:cs="Arial"/>
          <w:b/>
          <w:kern w:val="2"/>
          <w14:ligatures w14:val="standardContextual"/>
        </w:rPr>
        <w:t>έχει</w:t>
      </w:r>
      <w:r w:rsidRPr="00A16B6A">
        <w:rPr>
          <w:rFonts w:ascii="Arial" w:hAnsi="Arial" w:cs="Arial"/>
          <w:b/>
          <w:spacing w:val="-9"/>
          <w:kern w:val="2"/>
          <w14:ligatures w14:val="standardContextual"/>
        </w:rPr>
        <w:t xml:space="preserve"> </w:t>
      </w:r>
      <w:r w:rsidRPr="00A16B6A">
        <w:rPr>
          <w:rFonts w:ascii="Arial" w:hAnsi="Arial" w:cs="Arial"/>
          <w:b/>
          <w:kern w:val="2"/>
          <w14:ligatures w14:val="standardContextual"/>
        </w:rPr>
        <w:t>το</w:t>
      </w:r>
      <w:r w:rsidRPr="00A16B6A">
        <w:rPr>
          <w:rFonts w:ascii="Arial" w:hAnsi="Arial" w:cs="Arial"/>
          <w:b/>
          <w:spacing w:val="-9"/>
          <w:kern w:val="2"/>
          <w14:ligatures w14:val="standardContextual"/>
        </w:rPr>
        <w:t xml:space="preserve"> </w:t>
      </w:r>
      <w:r w:rsidRPr="00A16B6A">
        <w:rPr>
          <w:rFonts w:ascii="Arial" w:hAnsi="Arial" w:cs="Arial"/>
          <w:b/>
          <w:spacing w:val="-2"/>
          <w:kern w:val="2"/>
          <w14:ligatures w14:val="standardContextual"/>
        </w:rPr>
        <w:t>δικαίωμα:</w:t>
      </w:r>
    </w:p>
    <w:p w14:paraId="00D4996C" w14:textId="77777777" w:rsidR="00A16B6A" w:rsidRPr="00A16B6A" w:rsidRDefault="00A16B6A" w:rsidP="00A16B6A">
      <w:pPr>
        <w:widowControl w:val="0"/>
        <w:tabs>
          <w:tab w:val="left" w:pos="1320"/>
          <w:tab w:val="left" w:pos="8647"/>
        </w:tabs>
        <w:autoSpaceDE w:val="0"/>
        <w:autoSpaceDN w:val="0"/>
        <w:spacing w:after="0" w:line="240" w:lineRule="auto"/>
        <w:ind w:right="-284"/>
        <w:rPr>
          <w:rFonts w:ascii="Arial" w:hAnsi="Arial" w:cs="Arial"/>
          <w:b/>
          <w:kern w:val="2"/>
          <w14:ligatures w14:val="standardContextual"/>
        </w:rPr>
      </w:pPr>
    </w:p>
    <w:p w14:paraId="770E8246" w14:textId="77777777" w:rsidR="00A16B6A" w:rsidRPr="00A16B6A" w:rsidRDefault="00A16B6A" w:rsidP="00A16B6A">
      <w:pPr>
        <w:tabs>
          <w:tab w:val="left" w:pos="8647"/>
        </w:tabs>
        <w:spacing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 xml:space="preserve">α) Να μην κατακυρώσει το διαγωνισμό, εφόσον κρίνει ότι οι προσφορές είναι απαράδεκτες ή για οποιοδήποτε λόγο κρίνει το αποτέλεσμα του διαγωνισμού ως </w:t>
      </w:r>
      <w:r w:rsidRPr="00A16B6A">
        <w:rPr>
          <w:rFonts w:ascii="Arial" w:eastAsia="Times New Roman" w:hAnsi="Arial" w:cs="Arial"/>
          <w:spacing w:val="-2"/>
          <w:lang w:eastAsia="el-GR"/>
        </w:rPr>
        <w:t>ασύμφορο.</w:t>
      </w:r>
    </w:p>
    <w:p w14:paraId="02A8A08F" w14:textId="77777777" w:rsidR="00A16B6A" w:rsidRPr="00A16B6A" w:rsidRDefault="00A16B6A" w:rsidP="00A16B6A">
      <w:pPr>
        <w:tabs>
          <w:tab w:val="center" w:pos="8505"/>
          <w:tab w:val="left" w:pos="8647"/>
        </w:tabs>
        <w:spacing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β) Να επιβαρύνει με τις δαπάνες δημοσίευσης της περίληψης της διακήρυξης της δημοπρασίας και όποια</w:t>
      </w:r>
      <w:r w:rsidRPr="00A16B6A">
        <w:rPr>
          <w:rFonts w:ascii="Arial" w:eastAsia="Times New Roman" w:hAnsi="Arial" w:cs="Arial"/>
          <w:spacing w:val="40"/>
          <w:lang w:eastAsia="el-GR"/>
        </w:rPr>
        <w:t xml:space="preserve"> </w:t>
      </w:r>
      <w:r w:rsidRPr="00A16B6A">
        <w:rPr>
          <w:rFonts w:ascii="Arial" w:eastAsia="Times New Roman" w:hAnsi="Arial" w:cs="Arial"/>
          <w:lang w:eastAsia="el-GR"/>
        </w:rPr>
        <w:t>έξοδα αυτής, αρχικής</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και τυχόν επαναληπτικής, επίσης και τα έξοδα</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τυχόν</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νόμιμων</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κρατήσεων</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τελών</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της</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σύμβασης</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εξ</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ολοκλήρου</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αυτόν</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στον</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οποίο θα κατακυρωθεί οριστικά η δημοπρασία. Οι αποδείξεις και τιμολόγια καταβολής των τελών</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αυτών</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προσκομίζονται</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απαραίτητα</w:t>
      </w:r>
      <w:r w:rsidRPr="00A16B6A">
        <w:rPr>
          <w:rFonts w:ascii="Arial" w:eastAsia="Times New Roman" w:hAnsi="Arial" w:cs="Arial"/>
          <w:spacing w:val="-5"/>
          <w:lang w:eastAsia="el-GR"/>
        </w:rPr>
        <w:t xml:space="preserve"> </w:t>
      </w:r>
      <w:r w:rsidRPr="00A16B6A">
        <w:rPr>
          <w:rFonts w:ascii="Arial" w:eastAsia="Times New Roman" w:hAnsi="Arial" w:cs="Arial"/>
          <w:lang w:eastAsia="el-GR"/>
        </w:rPr>
        <w:t>σαν</w:t>
      </w:r>
      <w:r w:rsidRPr="00A16B6A">
        <w:rPr>
          <w:rFonts w:ascii="Arial" w:eastAsia="Times New Roman" w:hAnsi="Arial" w:cs="Arial"/>
          <w:spacing w:val="-5"/>
          <w:lang w:eastAsia="el-GR"/>
        </w:rPr>
        <w:t xml:space="preserve"> </w:t>
      </w:r>
      <w:r w:rsidRPr="00A16B6A">
        <w:rPr>
          <w:rFonts w:ascii="Arial" w:eastAsia="Times New Roman" w:hAnsi="Arial" w:cs="Arial"/>
          <w:lang w:eastAsia="el-GR"/>
        </w:rPr>
        <w:t>δικαιολογητικά</w:t>
      </w:r>
      <w:r w:rsidRPr="00A16B6A">
        <w:rPr>
          <w:rFonts w:ascii="Arial" w:eastAsia="Times New Roman" w:hAnsi="Arial" w:cs="Arial"/>
          <w:spacing w:val="-5"/>
          <w:lang w:eastAsia="el-GR"/>
        </w:rPr>
        <w:t xml:space="preserve"> </w:t>
      </w:r>
      <w:r w:rsidRPr="00A16B6A">
        <w:rPr>
          <w:rFonts w:ascii="Arial" w:eastAsia="Times New Roman" w:hAnsi="Arial" w:cs="Arial"/>
          <w:lang w:eastAsia="el-GR"/>
        </w:rPr>
        <w:t>κατά</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τον</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καταρτισμό</w:t>
      </w:r>
      <w:r w:rsidRPr="00A16B6A">
        <w:rPr>
          <w:rFonts w:ascii="Arial" w:eastAsia="Times New Roman" w:hAnsi="Arial" w:cs="Arial"/>
          <w:spacing w:val="-5"/>
          <w:lang w:eastAsia="el-GR"/>
        </w:rPr>
        <w:t xml:space="preserve"> </w:t>
      </w:r>
      <w:r w:rsidRPr="00A16B6A">
        <w:rPr>
          <w:rFonts w:ascii="Arial" w:eastAsia="Times New Roman" w:hAnsi="Arial" w:cs="Arial"/>
          <w:lang w:eastAsia="el-GR"/>
        </w:rPr>
        <w:t>και υπογραφή της σύμβασης εκμίσθωσης του κυλικείου.</w:t>
      </w:r>
    </w:p>
    <w:p w14:paraId="1A2446F9" w14:textId="77777777" w:rsidR="00A16B6A" w:rsidRPr="00A16B6A" w:rsidRDefault="00A16B6A" w:rsidP="00A16B6A">
      <w:pPr>
        <w:tabs>
          <w:tab w:val="center" w:pos="8505"/>
          <w:tab w:val="left" w:pos="8647"/>
        </w:tabs>
        <w:spacing w:before="75"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γ)</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Να</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καταγγείλει</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τη</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σύμβαση</w:t>
      </w:r>
      <w:r w:rsidRPr="00A16B6A">
        <w:rPr>
          <w:rFonts w:ascii="Arial" w:eastAsia="Times New Roman" w:hAnsi="Arial" w:cs="Arial"/>
          <w:spacing w:val="-13"/>
          <w:lang w:eastAsia="el-GR"/>
        </w:rPr>
        <w:t xml:space="preserve"> </w:t>
      </w:r>
      <w:r w:rsidRPr="00A16B6A">
        <w:rPr>
          <w:rFonts w:ascii="Arial" w:eastAsia="Times New Roman" w:hAnsi="Arial" w:cs="Arial"/>
          <w:lang w:eastAsia="el-GR"/>
        </w:rPr>
        <w:t>για</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σπουδαίο</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λόγο</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που</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θα</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παρατηρηθεί</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ή</w:t>
      </w:r>
      <w:r w:rsidRPr="00A16B6A">
        <w:rPr>
          <w:rFonts w:ascii="Arial" w:eastAsia="Times New Roman" w:hAnsi="Arial" w:cs="Arial"/>
          <w:spacing w:val="30"/>
          <w:lang w:eastAsia="el-GR"/>
        </w:rPr>
        <w:t xml:space="preserve"> </w:t>
      </w:r>
      <w:r w:rsidRPr="00A16B6A">
        <w:rPr>
          <w:rFonts w:ascii="Arial" w:eastAsia="Times New Roman" w:hAnsi="Arial" w:cs="Arial"/>
          <w:lang w:eastAsia="el-GR"/>
        </w:rPr>
        <w:t>θα</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διαπιστωθεί από</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την</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ειδική</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επιτροπή</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ελέγχου</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και</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καλής</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λειτουργίας</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του</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κυλικείου.</w:t>
      </w:r>
    </w:p>
    <w:p w14:paraId="7CC37AB3" w14:textId="77777777" w:rsidR="00A16B6A" w:rsidRPr="00A16B6A" w:rsidRDefault="00A16B6A" w:rsidP="00A16B6A">
      <w:pPr>
        <w:tabs>
          <w:tab w:val="center" w:pos="8505"/>
          <w:tab w:val="left" w:pos="8647"/>
        </w:tabs>
        <w:spacing w:before="68"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δ)</w:t>
      </w:r>
      <w:r w:rsidRPr="00A16B6A">
        <w:rPr>
          <w:rFonts w:ascii="Arial" w:eastAsia="Times New Roman" w:hAnsi="Arial" w:cs="Arial"/>
          <w:spacing w:val="38"/>
          <w:lang w:eastAsia="el-GR"/>
        </w:rPr>
        <w:t xml:space="preserve"> </w:t>
      </w:r>
      <w:r w:rsidRPr="00A16B6A">
        <w:rPr>
          <w:rFonts w:ascii="Arial" w:eastAsia="Times New Roman" w:hAnsi="Arial" w:cs="Arial"/>
          <w:lang w:eastAsia="el-GR"/>
        </w:rPr>
        <w:t>Να</w:t>
      </w:r>
      <w:r w:rsidRPr="00A16B6A">
        <w:rPr>
          <w:rFonts w:ascii="Arial" w:eastAsia="Times New Roman" w:hAnsi="Arial" w:cs="Arial"/>
          <w:spacing w:val="-13"/>
          <w:lang w:eastAsia="el-GR"/>
        </w:rPr>
        <w:t xml:space="preserve"> </w:t>
      </w:r>
      <w:r w:rsidRPr="00A16B6A">
        <w:rPr>
          <w:rFonts w:ascii="Arial" w:eastAsia="Times New Roman" w:hAnsi="Arial" w:cs="Arial"/>
          <w:lang w:eastAsia="el-GR"/>
        </w:rPr>
        <w:t>συγκροτήσει</w:t>
      </w:r>
      <w:r w:rsidRPr="00A16B6A">
        <w:rPr>
          <w:rFonts w:ascii="Arial" w:eastAsia="Times New Roman" w:hAnsi="Arial" w:cs="Arial"/>
          <w:spacing w:val="-11"/>
          <w:lang w:eastAsia="el-GR"/>
        </w:rPr>
        <w:t xml:space="preserve"> </w:t>
      </w:r>
      <w:r w:rsidRPr="00A16B6A">
        <w:rPr>
          <w:rFonts w:ascii="Arial" w:eastAsia="Times New Roman" w:hAnsi="Arial" w:cs="Arial"/>
          <w:lang w:eastAsia="el-GR"/>
        </w:rPr>
        <w:t>Επιτροπή</w:t>
      </w:r>
      <w:r w:rsidRPr="00A16B6A">
        <w:rPr>
          <w:rFonts w:ascii="Arial" w:eastAsia="Times New Roman" w:hAnsi="Arial" w:cs="Arial"/>
          <w:spacing w:val="-11"/>
          <w:lang w:eastAsia="el-GR"/>
        </w:rPr>
        <w:t xml:space="preserve"> </w:t>
      </w:r>
      <w:r w:rsidRPr="00A16B6A">
        <w:rPr>
          <w:rFonts w:ascii="Arial" w:eastAsia="Times New Roman" w:hAnsi="Arial" w:cs="Arial"/>
          <w:lang w:eastAsia="el-GR"/>
        </w:rPr>
        <w:t>Ελέγχου</w:t>
      </w:r>
      <w:r w:rsidRPr="00A16B6A">
        <w:rPr>
          <w:rFonts w:ascii="Arial" w:eastAsia="Times New Roman" w:hAnsi="Arial" w:cs="Arial"/>
          <w:spacing w:val="-13"/>
          <w:lang w:eastAsia="el-GR"/>
        </w:rPr>
        <w:t xml:space="preserve"> </w:t>
      </w:r>
      <w:r w:rsidRPr="00A16B6A">
        <w:rPr>
          <w:rFonts w:ascii="Arial" w:eastAsia="Times New Roman" w:hAnsi="Arial" w:cs="Arial"/>
          <w:lang w:eastAsia="el-GR"/>
        </w:rPr>
        <w:t>και</w:t>
      </w:r>
      <w:r w:rsidRPr="00A16B6A">
        <w:rPr>
          <w:rFonts w:ascii="Arial" w:eastAsia="Times New Roman" w:hAnsi="Arial" w:cs="Arial"/>
          <w:spacing w:val="-12"/>
          <w:lang w:eastAsia="el-GR"/>
        </w:rPr>
        <w:t xml:space="preserve"> </w:t>
      </w:r>
      <w:r w:rsidRPr="00A16B6A">
        <w:rPr>
          <w:rFonts w:ascii="Arial" w:eastAsia="Times New Roman" w:hAnsi="Arial" w:cs="Arial"/>
          <w:lang w:eastAsia="el-GR"/>
        </w:rPr>
        <w:t>καλής</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λειτουργίας</w:t>
      </w:r>
      <w:r w:rsidRPr="00A16B6A">
        <w:rPr>
          <w:rFonts w:ascii="Arial" w:eastAsia="Times New Roman" w:hAnsi="Arial" w:cs="Arial"/>
          <w:spacing w:val="-11"/>
          <w:lang w:eastAsia="el-GR"/>
        </w:rPr>
        <w:t xml:space="preserve"> </w:t>
      </w:r>
      <w:r w:rsidRPr="00A16B6A">
        <w:rPr>
          <w:rFonts w:ascii="Arial" w:eastAsia="Times New Roman" w:hAnsi="Arial" w:cs="Arial"/>
          <w:lang w:eastAsia="el-GR"/>
        </w:rPr>
        <w:t>του</w:t>
      </w:r>
      <w:r w:rsidRPr="00A16B6A">
        <w:rPr>
          <w:rFonts w:ascii="Arial" w:eastAsia="Times New Roman" w:hAnsi="Arial" w:cs="Arial"/>
          <w:spacing w:val="-11"/>
          <w:lang w:eastAsia="el-GR"/>
        </w:rPr>
        <w:t xml:space="preserve"> </w:t>
      </w:r>
      <w:r w:rsidRPr="00A16B6A">
        <w:rPr>
          <w:rFonts w:ascii="Arial" w:eastAsia="Times New Roman" w:hAnsi="Arial" w:cs="Arial"/>
          <w:lang w:eastAsia="el-GR"/>
        </w:rPr>
        <w:t>σχολικού</w:t>
      </w:r>
      <w:r w:rsidRPr="00A16B6A">
        <w:rPr>
          <w:rFonts w:ascii="Arial" w:eastAsia="Times New Roman" w:hAnsi="Arial" w:cs="Arial"/>
          <w:spacing w:val="-13"/>
          <w:lang w:eastAsia="el-GR"/>
        </w:rPr>
        <w:t xml:space="preserve"> </w:t>
      </w:r>
      <w:r w:rsidRPr="00A16B6A">
        <w:rPr>
          <w:rFonts w:ascii="Arial" w:eastAsia="Times New Roman" w:hAnsi="Arial" w:cs="Arial"/>
          <w:lang w:eastAsia="el-GR"/>
        </w:rPr>
        <w:t>κυλικείου,</w:t>
      </w:r>
      <w:r w:rsidRPr="00A16B6A">
        <w:rPr>
          <w:rFonts w:ascii="Arial" w:eastAsia="Times New Roman" w:hAnsi="Arial" w:cs="Arial"/>
          <w:spacing w:val="-10"/>
          <w:lang w:eastAsia="el-GR"/>
        </w:rPr>
        <w:t xml:space="preserve"> </w:t>
      </w:r>
      <w:r w:rsidRPr="00A16B6A">
        <w:rPr>
          <w:rFonts w:ascii="Arial" w:eastAsia="Times New Roman" w:hAnsi="Arial" w:cs="Arial"/>
          <w:lang w:eastAsia="el-GR"/>
        </w:rPr>
        <w:t>η οποία θα αποτελείται από:</w:t>
      </w:r>
    </w:p>
    <w:p w14:paraId="7247175D" w14:textId="77777777" w:rsidR="00A16B6A" w:rsidRPr="00A16B6A" w:rsidRDefault="00A16B6A" w:rsidP="00A16B6A">
      <w:pPr>
        <w:widowControl w:val="0"/>
        <w:numPr>
          <w:ilvl w:val="1"/>
          <w:numId w:val="8"/>
        </w:numPr>
        <w:tabs>
          <w:tab w:val="center" w:pos="284"/>
          <w:tab w:val="left" w:pos="567"/>
          <w:tab w:val="left" w:pos="8647"/>
        </w:tabs>
        <w:autoSpaceDE w:val="0"/>
        <w:autoSpaceDN w:val="0"/>
        <w:spacing w:after="0" w:line="240" w:lineRule="auto"/>
        <w:ind w:left="284" w:right="-284"/>
        <w:jc w:val="both"/>
        <w:rPr>
          <w:rFonts w:ascii="Arial" w:eastAsia="Times New Roman" w:hAnsi="Arial" w:cs="Arial"/>
          <w:lang w:eastAsia="el-GR"/>
        </w:rPr>
      </w:pPr>
      <w:r w:rsidRPr="00A16B6A">
        <w:rPr>
          <w:rFonts w:ascii="Arial" w:eastAsia="Times New Roman" w:hAnsi="Arial" w:cs="Arial"/>
          <w:spacing w:val="-2"/>
          <w:lang w:eastAsia="el-GR"/>
        </w:rPr>
        <w:t>Το</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Διευθυντή</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του</w:t>
      </w:r>
      <w:r w:rsidRPr="00A16B6A">
        <w:rPr>
          <w:rFonts w:ascii="Arial" w:eastAsia="Times New Roman" w:hAnsi="Arial" w:cs="Arial"/>
          <w:spacing w:val="-8"/>
          <w:lang w:eastAsia="el-GR"/>
        </w:rPr>
        <w:t xml:space="preserve"> </w:t>
      </w:r>
      <w:r w:rsidRPr="00A16B6A">
        <w:rPr>
          <w:rFonts w:ascii="Arial" w:eastAsia="Times New Roman" w:hAnsi="Arial" w:cs="Arial"/>
          <w:spacing w:val="-2"/>
          <w:lang w:eastAsia="el-GR"/>
        </w:rPr>
        <w:t>σχολείου</w:t>
      </w:r>
      <w:r w:rsidRPr="00A16B6A">
        <w:rPr>
          <w:rFonts w:ascii="Arial" w:eastAsia="Times New Roman" w:hAnsi="Arial" w:cs="Arial"/>
          <w:spacing w:val="-7"/>
          <w:lang w:eastAsia="el-GR"/>
        </w:rPr>
        <w:t xml:space="preserve"> </w:t>
      </w:r>
      <w:r w:rsidRPr="00A16B6A">
        <w:rPr>
          <w:rFonts w:ascii="Arial" w:eastAsia="Times New Roman" w:hAnsi="Arial" w:cs="Arial"/>
          <w:spacing w:val="-2"/>
          <w:lang w:eastAsia="el-GR"/>
        </w:rPr>
        <w:t>με</w:t>
      </w:r>
      <w:r w:rsidRPr="00A16B6A">
        <w:rPr>
          <w:rFonts w:ascii="Arial" w:eastAsia="Times New Roman" w:hAnsi="Arial" w:cs="Arial"/>
          <w:spacing w:val="-7"/>
          <w:lang w:eastAsia="el-GR"/>
        </w:rPr>
        <w:t xml:space="preserve"> </w:t>
      </w:r>
      <w:r w:rsidRPr="00A16B6A">
        <w:rPr>
          <w:rFonts w:ascii="Arial" w:eastAsia="Times New Roman" w:hAnsi="Arial" w:cs="Arial"/>
          <w:spacing w:val="-2"/>
          <w:lang w:eastAsia="el-GR"/>
        </w:rPr>
        <w:t>το</w:t>
      </w:r>
      <w:r w:rsidRPr="00A16B6A">
        <w:rPr>
          <w:rFonts w:ascii="Arial" w:eastAsia="Times New Roman" w:hAnsi="Arial" w:cs="Arial"/>
          <w:spacing w:val="-9"/>
          <w:lang w:eastAsia="el-GR"/>
        </w:rPr>
        <w:t xml:space="preserve"> </w:t>
      </w:r>
      <w:r w:rsidRPr="00A16B6A">
        <w:rPr>
          <w:rFonts w:ascii="Arial" w:eastAsia="Times New Roman" w:hAnsi="Arial" w:cs="Arial"/>
          <w:spacing w:val="-2"/>
          <w:lang w:eastAsia="el-GR"/>
        </w:rPr>
        <w:t>νόμιμο</w:t>
      </w:r>
      <w:r w:rsidRPr="00A16B6A">
        <w:rPr>
          <w:rFonts w:ascii="Arial" w:eastAsia="Times New Roman" w:hAnsi="Arial" w:cs="Arial"/>
          <w:spacing w:val="-8"/>
          <w:lang w:eastAsia="el-GR"/>
        </w:rPr>
        <w:t xml:space="preserve"> </w:t>
      </w:r>
      <w:r w:rsidRPr="00A16B6A">
        <w:rPr>
          <w:rFonts w:ascii="Arial" w:eastAsia="Times New Roman" w:hAnsi="Arial" w:cs="Arial"/>
          <w:spacing w:val="-2"/>
          <w:lang w:eastAsia="el-GR"/>
        </w:rPr>
        <w:t>αναπληρωτή</w:t>
      </w:r>
      <w:r w:rsidRPr="00A16B6A">
        <w:rPr>
          <w:rFonts w:ascii="Arial" w:eastAsia="Times New Roman" w:hAnsi="Arial" w:cs="Arial"/>
          <w:spacing w:val="-8"/>
          <w:lang w:eastAsia="el-GR"/>
        </w:rPr>
        <w:t xml:space="preserve"> </w:t>
      </w:r>
      <w:r w:rsidRPr="00A16B6A">
        <w:rPr>
          <w:rFonts w:ascii="Arial" w:eastAsia="Times New Roman" w:hAnsi="Arial" w:cs="Arial"/>
          <w:spacing w:val="-4"/>
          <w:lang w:eastAsia="el-GR"/>
        </w:rPr>
        <w:t>του.</w:t>
      </w:r>
    </w:p>
    <w:p w14:paraId="2C58522F" w14:textId="77777777" w:rsidR="00A16B6A" w:rsidRPr="00A16B6A" w:rsidRDefault="00A16B6A" w:rsidP="00A16B6A">
      <w:pPr>
        <w:widowControl w:val="0"/>
        <w:numPr>
          <w:ilvl w:val="1"/>
          <w:numId w:val="8"/>
        </w:numPr>
        <w:tabs>
          <w:tab w:val="center" w:pos="284"/>
          <w:tab w:val="left" w:pos="567"/>
          <w:tab w:val="left" w:pos="8647"/>
        </w:tabs>
        <w:autoSpaceDE w:val="0"/>
        <w:autoSpaceDN w:val="0"/>
        <w:spacing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Ένα</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μέλος</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του</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Συλλόγου</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Γονέων</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w:t>
      </w:r>
      <w:r w:rsidRPr="00A16B6A">
        <w:rPr>
          <w:rFonts w:ascii="Arial" w:eastAsia="Times New Roman" w:hAnsi="Arial" w:cs="Arial"/>
          <w:spacing w:val="-5"/>
          <w:lang w:eastAsia="el-GR"/>
        </w:rPr>
        <w:t xml:space="preserve"> </w:t>
      </w:r>
      <w:r w:rsidRPr="00A16B6A">
        <w:rPr>
          <w:rFonts w:ascii="Arial" w:eastAsia="Times New Roman" w:hAnsi="Arial" w:cs="Arial"/>
          <w:lang w:eastAsia="el-GR"/>
        </w:rPr>
        <w:t>Κηδεμόνων</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με</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τον</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αναπληρωτή</w:t>
      </w:r>
      <w:r w:rsidRPr="00A16B6A">
        <w:rPr>
          <w:rFonts w:ascii="Arial" w:eastAsia="Times New Roman" w:hAnsi="Arial" w:cs="Arial"/>
          <w:spacing w:val="-7"/>
          <w:lang w:eastAsia="el-GR"/>
        </w:rPr>
        <w:t xml:space="preserve"> </w:t>
      </w:r>
      <w:r w:rsidRPr="00A16B6A">
        <w:rPr>
          <w:rFonts w:ascii="Arial" w:eastAsia="Times New Roman" w:hAnsi="Arial" w:cs="Arial"/>
          <w:spacing w:val="-4"/>
          <w:lang w:eastAsia="el-GR"/>
        </w:rPr>
        <w:t>του.</w:t>
      </w:r>
    </w:p>
    <w:p w14:paraId="5355913E" w14:textId="77777777" w:rsidR="00A16B6A" w:rsidRPr="00A16B6A" w:rsidRDefault="00A16B6A" w:rsidP="00A16B6A">
      <w:pPr>
        <w:widowControl w:val="0"/>
        <w:numPr>
          <w:ilvl w:val="1"/>
          <w:numId w:val="8"/>
        </w:numPr>
        <w:tabs>
          <w:tab w:val="center" w:pos="284"/>
          <w:tab w:val="left" w:pos="567"/>
          <w:tab w:val="left" w:pos="8647"/>
        </w:tabs>
        <w:autoSpaceDE w:val="0"/>
        <w:autoSpaceDN w:val="0"/>
        <w:spacing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Ένα</w:t>
      </w:r>
      <w:r w:rsidRPr="00A16B6A">
        <w:rPr>
          <w:rFonts w:ascii="Arial" w:eastAsia="Times New Roman" w:hAnsi="Arial" w:cs="Arial"/>
          <w:spacing w:val="-10"/>
          <w:lang w:eastAsia="el-GR"/>
        </w:rPr>
        <w:t xml:space="preserve"> </w:t>
      </w:r>
      <w:r w:rsidRPr="00A16B6A">
        <w:rPr>
          <w:rFonts w:ascii="Arial" w:eastAsia="Times New Roman" w:hAnsi="Arial" w:cs="Arial"/>
          <w:lang w:eastAsia="el-GR"/>
        </w:rPr>
        <w:t>μέλος</w:t>
      </w:r>
      <w:r w:rsidRPr="00A16B6A">
        <w:rPr>
          <w:rFonts w:ascii="Arial" w:eastAsia="Times New Roman" w:hAnsi="Arial" w:cs="Arial"/>
          <w:spacing w:val="-11"/>
          <w:lang w:eastAsia="el-GR"/>
        </w:rPr>
        <w:t xml:space="preserve"> </w:t>
      </w:r>
      <w:r w:rsidRPr="00A16B6A">
        <w:rPr>
          <w:rFonts w:ascii="Arial" w:eastAsia="Times New Roman" w:hAnsi="Arial" w:cs="Arial"/>
          <w:lang w:eastAsia="el-GR"/>
        </w:rPr>
        <w:t>της</w:t>
      </w:r>
      <w:r w:rsidRPr="00A16B6A">
        <w:rPr>
          <w:rFonts w:ascii="Arial" w:eastAsia="Times New Roman" w:hAnsi="Arial" w:cs="Arial"/>
          <w:spacing w:val="-13"/>
          <w:lang w:eastAsia="el-GR"/>
        </w:rPr>
        <w:t xml:space="preserve"> </w:t>
      </w:r>
      <w:r w:rsidRPr="00A16B6A">
        <w:rPr>
          <w:rFonts w:ascii="Arial" w:eastAsia="Times New Roman" w:hAnsi="Arial" w:cs="Arial"/>
          <w:lang w:eastAsia="el-GR"/>
        </w:rPr>
        <w:t>Σχολικής</w:t>
      </w:r>
      <w:r w:rsidRPr="00A16B6A">
        <w:rPr>
          <w:rFonts w:ascii="Arial" w:eastAsia="Times New Roman" w:hAnsi="Arial" w:cs="Arial"/>
          <w:spacing w:val="-12"/>
          <w:lang w:eastAsia="el-GR"/>
        </w:rPr>
        <w:t xml:space="preserve"> </w:t>
      </w:r>
      <w:r w:rsidRPr="00A16B6A">
        <w:rPr>
          <w:rFonts w:ascii="Arial" w:eastAsia="Times New Roman" w:hAnsi="Arial" w:cs="Arial"/>
          <w:lang w:eastAsia="el-GR"/>
        </w:rPr>
        <w:t>Επιτροπής</w:t>
      </w:r>
      <w:r w:rsidRPr="00A16B6A">
        <w:rPr>
          <w:rFonts w:ascii="Arial" w:eastAsia="Times New Roman" w:hAnsi="Arial" w:cs="Arial"/>
          <w:spacing w:val="-11"/>
          <w:lang w:eastAsia="el-GR"/>
        </w:rPr>
        <w:t xml:space="preserve"> </w:t>
      </w:r>
      <w:r w:rsidRPr="00A16B6A">
        <w:rPr>
          <w:rFonts w:ascii="Arial" w:eastAsia="Times New Roman" w:hAnsi="Arial" w:cs="Arial"/>
          <w:lang w:eastAsia="el-GR"/>
        </w:rPr>
        <w:t>με</w:t>
      </w:r>
      <w:r w:rsidRPr="00A16B6A">
        <w:rPr>
          <w:rFonts w:ascii="Arial" w:eastAsia="Times New Roman" w:hAnsi="Arial" w:cs="Arial"/>
          <w:spacing w:val="-10"/>
          <w:lang w:eastAsia="el-GR"/>
        </w:rPr>
        <w:t xml:space="preserve"> </w:t>
      </w:r>
      <w:r w:rsidRPr="00A16B6A">
        <w:rPr>
          <w:rFonts w:ascii="Arial" w:eastAsia="Times New Roman" w:hAnsi="Arial" w:cs="Arial"/>
          <w:lang w:eastAsia="el-GR"/>
        </w:rPr>
        <w:t>τον</w:t>
      </w:r>
      <w:r w:rsidRPr="00A16B6A">
        <w:rPr>
          <w:rFonts w:ascii="Arial" w:eastAsia="Times New Roman" w:hAnsi="Arial" w:cs="Arial"/>
          <w:spacing w:val="-11"/>
          <w:lang w:eastAsia="el-GR"/>
        </w:rPr>
        <w:t xml:space="preserve"> </w:t>
      </w:r>
      <w:r w:rsidRPr="00A16B6A">
        <w:rPr>
          <w:rFonts w:ascii="Arial" w:eastAsia="Times New Roman" w:hAnsi="Arial" w:cs="Arial"/>
          <w:lang w:eastAsia="el-GR"/>
        </w:rPr>
        <w:t>αναπληρωτή</w:t>
      </w:r>
      <w:r w:rsidRPr="00A16B6A">
        <w:rPr>
          <w:rFonts w:ascii="Arial" w:eastAsia="Times New Roman" w:hAnsi="Arial" w:cs="Arial"/>
          <w:spacing w:val="-10"/>
          <w:lang w:eastAsia="el-GR"/>
        </w:rPr>
        <w:t xml:space="preserve"> </w:t>
      </w:r>
      <w:r w:rsidRPr="00A16B6A">
        <w:rPr>
          <w:rFonts w:ascii="Arial" w:eastAsia="Times New Roman" w:hAnsi="Arial" w:cs="Arial"/>
          <w:spacing w:val="-4"/>
          <w:lang w:eastAsia="el-GR"/>
        </w:rPr>
        <w:t>του.</w:t>
      </w:r>
    </w:p>
    <w:p w14:paraId="14B1CBE5" w14:textId="77777777" w:rsidR="00A16B6A" w:rsidRPr="00A16B6A" w:rsidRDefault="00A16B6A" w:rsidP="00A16B6A">
      <w:pPr>
        <w:widowControl w:val="0"/>
        <w:numPr>
          <w:ilvl w:val="1"/>
          <w:numId w:val="8"/>
        </w:numPr>
        <w:tabs>
          <w:tab w:val="center" w:pos="284"/>
          <w:tab w:val="left" w:pos="567"/>
          <w:tab w:val="left" w:pos="8647"/>
        </w:tabs>
        <w:autoSpaceDE w:val="0"/>
        <w:autoSpaceDN w:val="0"/>
        <w:spacing w:after="0" w:line="240" w:lineRule="auto"/>
        <w:ind w:left="284" w:right="-284"/>
        <w:jc w:val="both"/>
        <w:rPr>
          <w:rFonts w:ascii="Arial" w:eastAsia="Times New Roman" w:hAnsi="Arial" w:cs="Arial"/>
          <w:lang w:eastAsia="el-GR"/>
        </w:rPr>
      </w:pPr>
      <w:r w:rsidRPr="00A16B6A">
        <w:rPr>
          <w:rFonts w:ascii="Arial" w:eastAsia="Times New Roman" w:hAnsi="Arial" w:cs="Arial"/>
          <w:spacing w:val="-4"/>
          <w:lang w:eastAsia="el-GR"/>
        </w:rPr>
        <w:t>Ένα</w:t>
      </w:r>
      <w:r w:rsidRPr="00A16B6A">
        <w:rPr>
          <w:rFonts w:ascii="Arial" w:eastAsia="Times New Roman" w:hAnsi="Arial" w:cs="Arial"/>
          <w:spacing w:val="-1"/>
          <w:lang w:eastAsia="el-GR"/>
        </w:rPr>
        <w:t xml:space="preserve"> </w:t>
      </w:r>
      <w:r w:rsidRPr="00A16B6A">
        <w:rPr>
          <w:rFonts w:ascii="Arial" w:eastAsia="Times New Roman" w:hAnsi="Arial" w:cs="Arial"/>
          <w:spacing w:val="-4"/>
          <w:lang w:eastAsia="el-GR"/>
        </w:rPr>
        <w:t>μέλος</w:t>
      </w:r>
      <w:r w:rsidRPr="00A16B6A">
        <w:rPr>
          <w:rFonts w:ascii="Arial" w:eastAsia="Times New Roman" w:hAnsi="Arial" w:cs="Arial"/>
          <w:spacing w:val="-1"/>
          <w:lang w:eastAsia="el-GR"/>
        </w:rPr>
        <w:t xml:space="preserve"> </w:t>
      </w:r>
      <w:r w:rsidRPr="00A16B6A">
        <w:rPr>
          <w:rFonts w:ascii="Arial" w:eastAsia="Times New Roman" w:hAnsi="Arial" w:cs="Arial"/>
          <w:spacing w:val="-4"/>
          <w:lang w:eastAsia="el-GR"/>
        </w:rPr>
        <w:t>της</w:t>
      </w:r>
      <w:r w:rsidRPr="00A16B6A">
        <w:rPr>
          <w:rFonts w:ascii="Arial" w:eastAsia="Times New Roman" w:hAnsi="Arial" w:cs="Arial"/>
          <w:spacing w:val="-3"/>
          <w:lang w:eastAsia="el-GR"/>
        </w:rPr>
        <w:t xml:space="preserve"> </w:t>
      </w:r>
      <w:r w:rsidRPr="00A16B6A">
        <w:rPr>
          <w:rFonts w:ascii="Arial" w:eastAsia="Times New Roman" w:hAnsi="Arial" w:cs="Arial"/>
          <w:spacing w:val="-4"/>
          <w:lang w:eastAsia="el-GR"/>
        </w:rPr>
        <w:t>Μαθητικής</w:t>
      </w:r>
      <w:r w:rsidRPr="00A16B6A">
        <w:rPr>
          <w:rFonts w:ascii="Arial" w:eastAsia="Times New Roman" w:hAnsi="Arial" w:cs="Arial"/>
          <w:spacing w:val="-1"/>
          <w:lang w:eastAsia="el-GR"/>
        </w:rPr>
        <w:t xml:space="preserve"> </w:t>
      </w:r>
      <w:r w:rsidRPr="00A16B6A">
        <w:rPr>
          <w:rFonts w:ascii="Arial" w:eastAsia="Times New Roman" w:hAnsi="Arial" w:cs="Arial"/>
          <w:spacing w:val="-4"/>
          <w:lang w:eastAsia="el-GR"/>
        </w:rPr>
        <w:t>Κοινότητας</w:t>
      </w:r>
      <w:r w:rsidRPr="00A16B6A">
        <w:rPr>
          <w:rFonts w:ascii="Arial" w:eastAsia="Times New Roman" w:hAnsi="Arial" w:cs="Arial"/>
          <w:spacing w:val="-1"/>
          <w:lang w:eastAsia="el-GR"/>
        </w:rPr>
        <w:t xml:space="preserve"> </w:t>
      </w:r>
      <w:r w:rsidRPr="00A16B6A">
        <w:rPr>
          <w:rFonts w:ascii="Arial" w:eastAsia="Times New Roman" w:hAnsi="Arial" w:cs="Arial"/>
          <w:spacing w:val="-4"/>
          <w:lang w:eastAsia="el-GR"/>
        </w:rPr>
        <w:t>με</w:t>
      </w:r>
      <w:r w:rsidRPr="00A16B6A">
        <w:rPr>
          <w:rFonts w:ascii="Arial" w:eastAsia="Times New Roman" w:hAnsi="Arial" w:cs="Arial"/>
          <w:spacing w:val="-2"/>
          <w:lang w:eastAsia="el-GR"/>
        </w:rPr>
        <w:t xml:space="preserve"> </w:t>
      </w:r>
      <w:r w:rsidRPr="00A16B6A">
        <w:rPr>
          <w:rFonts w:ascii="Arial" w:eastAsia="Times New Roman" w:hAnsi="Arial" w:cs="Arial"/>
          <w:spacing w:val="-4"/>
          <w:lang w:eastAsia="el-GR"/>
        </w:rPr>
        <w:t>τον</w:t>
      </w:r>
      <w:r w:rsidRPr="00A16B6A">
        <w:rPr>
          <w:rFonts w:ascii="Arial" w:eastAsia="Times New Roman" w:hAnsi="Arial" w:cs="Arial"/>
          <w:spacing w:val="-2"/>
          <w:lang w:eastAsia="el-GR"/>
        </w:rPr>
        <w:t xml:space="preserve"> </w:t>
      </w:r>
      <w:r w:rsidRPr="00A16B6A">
        <w:rPr>
          <w:rFonts w:ascii="Arial" w:eastAsia="Times New Roman" w:hAnsi="Arial" w:cs="Arial"/>
          <w:spacing w:val="-4"/>
          <w:lang w:eastAsia="el-GR"/>
        </w:rPr>
        <w:t>αναπληρωτή</w:t>
      </w:r>
      <w:r w:rsidRPr="00A16B6A">
        <w:rPr>
          <w:rFonts w:ascii="Arial" w:eastAsia="Times New Roman" w:hAnsi="Arial" w:cs="Arial"/>
          <w:spacing w:val="-1"/>
          <w:lang w:eastAsia="el-GR"/>
        </w:rPr>
        <w:t xml:space="preserve"> </w:t>
      </w:r>
      <w:r w:rsidRPr="00A16B6A">
        <w:rPr>
          <w:rFonts w:ascii="Arial" w:eastAsia="Times New Roman" w:hAnsi="Arial" w:cs="Arial"/>
          <w:spacing w:val="-4"/>
          <w:lang w:eastAsia="el-GR"/>
        </w:rPr>
        <w:t>του.</w:t>
      </w:r>
    </w:p>
    <w:p w14:paraId="03E7D7E7" w14:textId="77777777" w:rsidR="00A16B6A" w:rsidRPr="00A16B6A" w:rsidRDefault="00A16B6A" w:rsidP="00A16B6A">
      <w:pPr>
        <w:widowControl w:val="0"/>
        <w:numPr>
          <w:ilvl w:val="1"/>
          <w:numId w:val="8"/>
        </w:numPr>
        <w:tabs>
          <w:tab w:val="center" w:pos="284"/>
          <w:tab w:val="left" w:pos="567"/>
          <w:tab w:val="left" w:pos="8647"/>
        </w:tabs>
        <w:autoSpaceDE w:val="0"/>
        <w:autoSpaceDN w:val="0"/>
        <w:spacing w:after="0" w:line="240" w:lineRule="auto"/>
        <w:ind w:left="284" w:right="-284"/>
        <w:jc w:val="both"/>
        <w:rPr>
          <w:rFonts w:ascii="Arial" w:eastAsia="Times New Roman" w:hAnsi="Arial" w:cs="Arial"/>
          <w:lang w:eastAsia="el-GR"/>
        </w:rPr>
      </w:pPr>
      <w:r w:rsidRPr="00A16B6A">
        <w:rPr>
          <w:rFonts w:ascii="Arial" w:eastAsia="Times New Roman" w:hAnsi="Arial" w:cs="Arial"/>
          <w:lang w:eastAsia="el-GR"/>
        </w:rPr>
        <w:t>Έναν</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Εκπαιδευτικό</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του</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σχολείου</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με</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τον</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αναπληρωτή</w:t>
      </w:r>
      <w:r w:rsidRPr="00A16B6A">
        <w:rPr>
          <w:rFonts w:ascii="Arial" w:eastAsia="Times New Roman" w:hAnsi="Arial" w:cs="Arial"/>
          <w:spacing w:val="-14"/>
          <w:lang w:eastAsia="el-GR"/>
        </w:rPr>
        <w:t xml:space="preserve"> </w:t>
      </w:r>
      <w:r w:rsidRPr="00A16B6A">
        <w:rPr>
          <w:rFonts w:ascii="Arial" w:eastAsia="Times New Roman" w:hAnsi="Arial" w:cs="Arial"/>
          <w:spacing w:val="-4"/>
          <w:lang w:eastAsia="el-GR"/>
        </w:rPr>
        <w:t>του.</w:t>
      </w:r>
    </w:p>
    <w:p w14:paraId="705265DF" w14:textId="77777777" w:rsidR="00A16B6A" w:rsidRPr="00A16B6A" w:rsidRDefault="00A16B6A" w:rsidP="00A16B6A">
      <w:pPr>
        <w:tabs>
          <w:tab w:val="left" w:pos="8647"/>
          <w:tab w:val="left" w:pos="9356"/>
        </w:tabs>
        <w:spacing w:before="85" w:after="0" w:line="276" w:lineRule="auto"/>
        <w:ind w:right="-284"/>
        <w:jc w:val="both"/>
        <w:rPr>
          <w:rFonts w:ascii="Arial" w:eastAsia="Times New Roman" w:hAnsi="Arial" w:cs="Arial"/>
          <w:lang w:eastAsia="el-GR"/>
        </w:rPr>
      </w:pPr>
      <w:r w:rsidRPr="00A16B6A">
        <w:rPr>
          <w:rFonts w:ascii="Arial" w:eastAsia="Times New Roman" w:hAnsi="Arial" w:cs="Arial"/>
          <w:lang w:eastAsia="el-GR"/>
        </w:rPr>
        <w:t>Έργο</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της</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Επιτροπής</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είναι</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ο</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έλεγχος</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της</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ομαλής</w:t>
      </w:r>
      <w:r w:rsidRPr="00A16B6A">
        <w:rPr>
          <w:rFonts w:ascii="Arial" w:eastAsia="Times New Roman" w:hAnsi="Arial" w:cs="Arial"/>
          <w:spacing w:val="-5"/>
          <w:lang w:eastAsia="el-GR"/>
        </w:rPr>
        <w:t xml:space="preserve"> </w:t>
      </w:r>
      <w:r w:rsidRPr="00A16B6A">
        <w:rPr>
          <w:rFonts w:ascii="Arial" w:eastAsia="Times New Roman" w:hAnsi="Arial" w:cs="Arial"/>
          <w:lang w:eastAsia="el-GR"/>
        </w:rPr>
        <w:t>λειτουργίας</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του</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κυλικείου,</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η</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διάθεση από</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αυτό</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των</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προβλεπόμενων</w:t>
      </w:r>
      <w:r w:rsidRPr="00A16B6A">
        <w:rPr>
          <w:rFonts w:ascii="Arial" w:eastAsia="Times New Roman" w:hAnsi="Arial" w:cs="Arial"/>
          <w:spacing w:val="-9"/>
          <w:lang w:eastAsia="el-GR"/>
        </w:rPr>
        <w:t xml:space="preserve"> </w:t>
      </w:r>
      <w:r w:rsidRPr="00A16B6A">
        <w:rPr>
          <w:rFonts w:ascii="Arial" w:eastAsia="Times New Roman" w:hAnsi="Arial" w:cs="Arial"/>
          <w:lang w:eastAsia="el-GR"/>
        </w:rPr>
        <w:t>και</w:t>
      </w:r>
      <w:r w:rsidRPr="00A16B6A">
        <w:rPr>
          <w:rFonts w:ascii="Arial" w:eastAsia="Times New Roman" w:hAnsi="Arial" w:cs="Arial"/>
          <w:spacing w:val="-8"/>
          <w:lang w:eastAsia="el-GR"/>
        </w:rPr>
        <w:t xml:space="preserve"> </w:t>
      </w:r>
      <w:r w:rsidRPr="00A16B6A">
        <w:rPr>
          <w:rFonts w:ascii="Arial" w:eastAsia="Times New Roman" w:hAnsi="Arial" w:cs="Arial"/>
          <w:lang w:eastAsia="el-GR"/>
        </w:rPr>
        <w:t>οριζόμενων</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ειδών</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από</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τις</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ισχύουσες</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διατάξεις</w:t>
      </w:r>
      <w:r w:rsidRPr="00A16B6A">
        <w:rPr>
          <w:rFonts w:ascii="Arial" w:eastAsia="Times New Roman" w:hAnsi="Arial" w:cs="Arial"/>
          <w:spacing w:val="-7"/>
          <w:lang w:eastAsia="el-GR"/>
        </w:rPr>
        <w:t xml:space="preserve"> </w:t>
      </w:r>
      <w:r w:rsidRPr="00A16B6A">
        <w:rPr>
          <w:rFonts w:ascii="Arial" w:eastAsia="Times New Roman" w:hAnsi="Arial" w:cs="Arial"/>
          <w:lang w:eastAsia="el-GR"/>
        </w:rPr>
        <w:t xml:space="preserve">όπως αυτές κάθε φορά ισχύουν, καθώς και η τήρηση των κανόνων υγιεινής. </w:t>
      </w:r>
      <w:proofErr w:type="spellStart"/>
      <w:r w:rsidRPr="00A16B6A">
        <w:rPr>
          <w:rFonts w:ascii="Arial" w:eastAsia="Times New Roman" w:hAnsi="Arial" w:cs="Arial"/>
          <w:lang w:eastAsia="el-GR"/>
        </w:rPr>
        <w:t>στ</w:t>
      </w:r>
      <w:proofErr w:type="spellEnd"/>
      <w:r w:rsidRPr="00A16B6A">
        <w:rPr>
          <w:rFonts w:ascii="Arial" w:eastAsia="Times New Roman" w:hAnsi="Arial" w:cs="Arial"/>
          <w:lang w:eastAsia="el-GR"/>
        </w:rPr>
        <w:t>)</w:t>
      </w:r>
      <w:r w:rsidRPr="00A16B6A">
        <w:rPr>
          <w:rFonts w:ascii="Arial" w:eastAsia="Times New Roman" w:hAnsi="Arial" w:cs="Arial"/>
          <w:spacing w:val="-10"/>
          <w:lang w:eastAsia="el-GR"/>
        </w:rPr>
        <w:t xml:space="preserve"> </w:t>
      </w:r>
      <w:r w:rsidRPr="00A16B6A">
        <w:rPr>
          <w:rFonts w:ascii="Arial" w:eastAsia="Times New Roman" w:hAnsi="Arial" w:cs="Arial"/>
          <w:lang w:eastAsia="el-GR"/>
        </w:rPr>
        <w:t xml:space="preserve">Διατηρεί το </w:t>
      </w:r>
      <w:r w:rsidRPr="00A16B6A">
        <w:rPr>
          <w:rFonts w:ascii="Arial" w:eastAsia="Times New Roman" w:hAnsi="Arial" w:cs="Arial"/>
          <w:spacing w:val="-2"/>
          <w:lang w:eastAsia="el-GR"/>
        </w:rPr>
        <w:t>δικαίωμα</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για</w:t>
      </w:r>
      <w:r w:rsidRPr="00A16B6A">
        <w:rPr>
          <w:rFonts w:ascii="Arial" w:eastAsia="Times New Roman" w:hAnsi="Arial" w:cs="Arial"/>
          <w:spacing w:val="-10"/>
          <w:lang w:eastAsia="el-GR"/>
        </w:rPr>
        <w:t xml:space="preserve"> </w:t>
      </w:r>
      <w:r w:rsidRPr="00A16B6A">
        <w:rPr>
          <w:rFonts w:ascii="Arial" w:eastAsia="Times New Roman" w:hAnsi="Arial" w:cs="Arial"/>
          <w:spacing w:val="-2"/>
          <w:lang w:eastAsia="el-GR"/>
        </w:rPr>
        <w:t>πρόσθετη</w:t>
      </w:r>
      <w:r w:rsidRPr="00A16B6A">
        <w:rPr>
          <w:rFonts w:ascii="Arial" w:eastAsia="Times New Roman" w:hAnsi="Arial" w:cs="Arial"/>
          <w:spacing w:val="-11"/>
          <w:lang w:eastAsia="el-GR"/>
        </w:rPr>
        <w:t xml:space="preserve"> </w:t>
      </w:r>
      <w:r w:rsidRPr="00A16B6A">
        <w:rPr>
          <w:rFonts w:ascii="Arial" w:eastAsia="Times New Roman" w:hAnsi="Arial" w:cs="Arial"/>
          <w:spacing w:val="-2"/>
          <w:lang w:eastAsia="el-GR"/>
        </w:rPr>
        <w:t>χρέωση</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στην</w:t>
      </w:r>
      <w:r w:rsidRPr="00A16B6A">
        <w:rPr>
          <w:rFonts w:ascii="Arial" w:eastAsia="Times New Roman" w:hAnsi="Arial" w:cs="Arial"/>
          <w:spacing w:val="-10"/>
          <w:lang w:eastAsia="el-GR"/>
        </w:rPr>
        <w:t xml:space="preserve"> </w:t>
      </w:r>
      <w:r w:rsidRPr="00A16B6A">
        <w:rPr>
          <w:rFonts w:ascii="Arial" w:eastAsia="Times New Roman" w:hAnsi="Arial" w:cs="Arial"/>
          <w:spacing w:val="-2"/>
          <w:lang w:eastAsia="el-GR"/>
        </w:rPr>
        <w:t>κατανάλωση</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ηλεκτρικής</w:t>
      </w:r>
      <w:r w:rsidRPr="00A16B6A">
        <w:rPr>
          <w:rFonts w:ascii="Arial" w:eastAsia="Times New Roman" w:hAnsi="Arial" w:cs="Arial"/>
          <w:spacing w:val="-11"/>
          <w:lang w:eastAsia="el-GR"/>
        </w:rPr>
        <w:t xml:space="preserve"> </w:t>
      </w:r>
      <w:r w:rsidRPr="00A16B6A">
        <w:rPr>
          <w:rFonts w:ascii="Arial" w:eastAsia="Times New Roman" w:hAnsi="Arial" w:cs="Arial"/>
          <w:spacing w:val="-2"/>
          <w:lang w:eastAsia="el-GR"/>
        </w:rPr>
        <w:t>ενέργειας</w:t>
      </w:r>
      <w:r w:rsidRPr="00A16B6A">
        <w:rPr>
          <w:rFonts w:ascii="Arial" w:eastAsia="Times New Roman" w:hAnsi="Arial" w:cs="Arial"/>
          <w:spacing w:val="-12"/>
          <w:lang w:eastAsia="el-GR"/>
        </w:rPr>
        <w:t xml:space="preserve"> </w:t>
      </w:r>
      <w:r w:rsidRPr="00A16B6A">
        <w:rPr>
          <w:rFonts w:ascii="Arial" w:eastAsia="Times New Roman" w:hAnsi="Arial" w:cs="Arial"/>
          <w:spacing w:val="-2"/>
          <w:lang w:eastAsia="el-GR"/>
        </w:rPr>
        <w:t>με</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βάση</w:t>
      </w:r>
      <w:r w:rsidRPr="00A16B6A">
        <w:rPr>
          <w:rFonts w:ascii="Arial" w:eastAsia="Times New Roman" w:hAnsi="Arial" w:cs="Arial"/>
          <w:spacing w:val="-10"/>
          <w:lang w:eastAsia="el-GR"/>
        </w:rPr>
        <w:t xml:space="preserve"> </w:t>
      </w:r>
      <w:r w:rsidRPr="00A16B6A">
        <w:rPr>
          <w:rFonts w:ascii="Arial" w:eastAsia="Times New Roman" w:hAnsi="Arial" w:cs="Arial"/>
          <w:spacing w:val="-2"/>
          <w:lang w:eastAsia="el-GR"/>
        </w:rPr>
        <w:t>το</w:t>
      </w:r>
      <w:r w:rsidRPr="00A16B6A">
        <w:rPr>
          <w:rFonts w:ascii="Arial" w:eastAsia="Times New Roman" w:hAnsi="Arial" w:cs="Arial"/>
          <w:spacing w:val="35"/>
          <w:lang w:eastAsia="el-GR"/>
        </w:rPr>
        <w:t xml:space="preserve"> </w:t>
      </w:r>
      <w:r w:rsidRPr="00A16B6A">
        <w:rPr>
          <w:rFonts w:ascii="Arial" w:eastAsia="Times New Roman" w:hAnsi="Arial" w:cs="Arial"/>
          <w:spacing w:val="-2"/>
          <w:lang w:eastAsia="el-GR"/>
        </w:rPr>
        <w:t xml:space="preserve">ΗΜ. </w:t>
      </w:r>
      <w:r w:rsidRPr="00A16B6A">
        <w:rPr>
          <w:rFonts w:ascii="Arial" w:eastAsia="Times New Roman" w:hAnsi="Arial" w:cs="Arial"/>
          <w:lang w:eastAsia="el-GR"/>
        </w:rPr>
        <w:t>ΔΕΔ /Φ.486/ 50991/17.5.85 - § 3 έγγραφο της Δ.Ε.Η. Η χρέωση θα υπολογίζεται ως εξής:</w:t>
      </w:r>
      <w:r w:rsidRPr="00A16B6A">
        <w:rPr>
          <w:rFonts w:ascii="Arial" w:eastAsia="Times New Roman" w:hAnsi="Arial" w:cs="Arial"/>
          <w:spacing w:val="-12"/>
          <w:lang w:eastAsia="el-GR"/>
        </w:rPr>
        <w:t xml:space="preserve"> </w:t>
      </w:r>
      <w:r w:rsidRPr="00A16B6A">
        <w:rPr>
          <w:rFonts w:ascii="Arial" w:eastAsia="Times New Roman" w:hAnsi="Arial" w:cs="Arial"/>
          <w:lang w:eastAsia="el-GR"/>
        </w:rPr>
        <w:t>συνολικό</w:t>
      </w:r>
      <w:r w:rsidRPr="00A16B6A">
        <w:rPr>
          <w:rFonts w:ascii="Arial" w:eastAsia="Times New Roman" w:hAnsi="Arial" w:cs="Arial"/>
          <w:spacing w:val="-13"/>
          <w:lang w:eastAsia="el-GR"/>
        </w:rPr>
        <w:t xml:space="preserve"> </w:t>
      </w:r>
      <w:r w:rsidRPr="00A16B6A">
        <w:rPr>
          <w:rFonts w:ascii="Arial" w:eastAsia="Times New Roman" w:hAnsi="Arial" w:cs="Arial"/>
          <w:lang w:eastAsia="el-GR"/>
        </w:rPr>
        <w:lastRenderedPageBreak/>
        <w:t>ποσό</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λογαριασμού</w:t>
      </w:r>
      <w:r w:rsidRPr="00A16B6A">
        <w:rPr>
          <w:rFonts w:ascii="Arial" w:eastAsia="Times New Roman" w:hAnsi="Arial" w:cs="Arial"/>
          <w:spacing w:val="-11"/>
          <w:lang w:eastAsia="el-GR"/>
        </w:rPr>
        <w:t xml:space="preserve"> </w:t>
      </w:r>
      <w:r w:rsidRPr="00A16B6A">
        <w:rPr>
          <w:rFonts w:ascii="Arial" w:eastAsia="Times New Roman" w:hAnsi="Arial" w:cs="Arial"/>
          <w:lang w:eastAsia="el-GR"/>
        </w:rPr>
        <w:t>επί</w:t>
      </w:r>
      <w:r w:rsidRPr="00A16B6A">
        <w:rPr>
          <w:rFonts w:ascii="Arial" w:eastAsia="Times New Roman" w:hAnsi="Arial" w:cs="Arial"/>
          <w:spacing w:val="-12"/>
          <w:lang w:eastAsia="el-GR"/>
        </w:rPr>
        <w:t xml:space="preserve"> </w:t>
      </w:r>
      <w:r w:rsidRPr="00A16B6A">
        <w:rPr>
          <w:rFonts w:ascii="Arial" w:eastAsia="Times New Roman" w:hAnsi="Arial" w:cs="Arial"/>
          <w:lang w:eastAsia="el-GR"/>
        </w:rPr>
        <w:t>το</w:t>
      </w:r>
      <w:r w:rsidRPr="00A16B6A">
        <w:rPr>
          <w:rFonts w:ascii="Arial" w:eastAsia="Times New Roman" w:hAnsi="Arial" w:cs="Arial"/>
          <w:spacing w:val="-13"/>
          <w:lang w:eastAsia="el-GR"/>
        </w:rPr>
        <w:t xml:space="preserve"> </w:t>
      </w:r>
      <w:r w:rsidRPr="00A16B6A">
        <w:rPr>
          <w:rFonts w:ascii="Arial" w:eastAsia="Times New Roman" w:hAnsi="Arial" w:cs="Arial"/>
          <w:lang w:eastAsia="el-GR"/>
        </w:rPr>
        <w:t>κλάσμα</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“κιλοβατώρες</w:t>
      </w:r>
      <w:r w:rsidRPr="00A16B6A">
        <w:rPr>
          <w:rFonts w:ascii="Arial" w:eastAsia="Times New Roman" w:hAnsi="Arial" w:cs="Arial"/>
          <w:spacing w:val="-13"/>
          <w:lang w:eastAsia="el-GR"/>
        </w:rPr>
        <w:t xml:space="preserve"> </w:t>
      </w:r>
      <w:r w:rsidRPr="00A16B6A">
        <w:rPr>
          <w:rFonts w:ascii="Arial" w:eastAsia="Times New Roman" w:hAnsi="Arial" w:cs="Arial"/>
          <w:lang w:eastAsia="el-GR"/>
        </w:rPr>
        <w:t>(KWH)</w:t>
      </w:r>
      <w:r w:rsidRPr="00A16B6A">
        <w:rPr>
          <w:rFonts w:ascii="Arial" w:eastAsia="Times New Roman" w:hAnsi="Arial" w:cs="Arial"/>
          <w:spacing w:val="-13"/>
          <w:lang w:eastAsia="el-GR"/>
        </w:rPr>
        <w:t xml:space="preserve"> </w:t>
      </w:r>
      <w:r w:rsidRPr="00A16B6A">
        <w:rPr>
          <w:rFonts w:ascii="Arial" w:eastAsia="Times New Roman" w:hAnsi="Arial" w:cs="Arial"/>
          <w:lang w:eastAsia="el-GR"/>
        </w:rPr>
        <w:t>που</w:t>
      </w:r>
      <w:r w:rsidRPr="00A16B6A">
        <w:rPr>
          <w:rFonts w:ascii="Arial" w:eastAsia="Times New Roman" w:hAnsi="Arial" w:cs="Arial"/>
          <w:spacing w:val="-12"/>
          <w:lang w:eastAsia="el-GR"/>
        </w:rPr>
        <w:t xml:space="preserve"> </w:t>
      </w:r>
      <w:r w:rsidRPr="00A16B6A">
        <w:rPr>
          <w:rFonts w:ascii="Arial" w:eastAsia="Times New Roman" w:hAnsi="Arial" w:cs="Arial"/>
          <w:lang w:eastAsia="el-GR"/>
        </w:rPr>
        <w:t>κατανάλωσε το κυλικείο, προς</w:t>
      </w:r>
      <w:r w:rsidRPr="00A16B6A">
        <w:rPr>
          <w:rFonts w:ascii="Arial" w:eastAsia="Times New Roman" w:hAnsi="Arial" w:cs="Arial"/>
          <w:spacing w:val="40"/>
          <w:lang w:eastAsia="el-GR"/>
        </w:rPr>
        <w:t xml:space="preserve"> </w:t>
      </w:r>
      <w:r w:rsidRPr="00A16B6A">
        <w:rPr>
          <w:rFonts w:ascii="Arial" w:eastAsia="Times New Roman" w:hAnsi="Arial" w:cs="Arial"/>
          <w:lang w:eastAsia="el-GR"/>
        </w:rPr>
        <w:t>το σύνολο των ΚWH του σχολείου”</w:t>
      </w:r>
    </w:p>
    <w:tbl>
      <w:tblPr>
        <w:tblW w:w="0" w:type="auto"/>
        <w:jc w:val="center"/>
        <w:tblLook w:val="01E0" w:firstRow="1" w:lastRow="1" w:firstColumn="1" w:lastColumn="1" w:noHBand="0" w:noVBand="0"/>
      </w:tblPr>
      <w:tblGrid>
        <w:gridCol w:w="1683"/>
        <w:gridCol w:w="374"/>
        <w:gridCol w:w="2450"/>
        <w:gridCol w:w="374"/>
        <w:gridCol w:w="1496"/>
      </w:tblGrid>
      <w:tr w:rsidR="00A16B6A" w:rsidRPr="00A16B6A" w14:paraId="1AFE380B" w14:textId="77777777" w:rsidTr="00023B7E">
        <w:trPr>
          <w:jc w:val="center"/>
        </w:trPr>
        <w:tc>
          <w:tcPr>
            <w:tcW w:w="1683" w:type="dxa"/>
            <w:vMerge w:val="restart"/>
            <w:tcMar>
              <w:top w:w="0" w:type="dxa"/>
              <w:left w:w="0" w:type="dxa"/>
              <w:bottom w:w="0" w:type="dxa"/>
              <w:right w:w="0" w:type="dxa"/>
            </w:tcMar>
            <w:hideMark/>
          </w:tcPr>
          <w:p w14:paraId="241B1B9E" w14:textId="77777777" w:rsidR="00A16B6A" w:rsidRPr="00A16B6A" w:rsidRDefault="00A16B6A" w:rsidP="00A16B6A">
            <w:pPr>
              <w:spacing w:after="80" w:line="276" w:lineRule="auto"/>
              <w:ind w:right="-284"/>
              <w:jc w:val="center"/>
              <w:rPr>
                <w:rFonts w:ascii="Arial" w:eastAsia="Times New Roman" w:hAnsi="Arial" w:cs="Arial"/>
                <w:lang w:eastAsia="el-GR"/>
              </w:rPr>
            </w:pPr>
            <w:r w:rsidRPr="00A16B6A">
              <w:rPr>
                <w:rFonts w:ascii="Arial" w:eastAsia="Times New Roman" w:hAnsi="Arial" w:cs="Arial"/>
                <w:lang w:eastAsia="el-GR"/>
              </w:rPr>
              <w:t>Χρέωση κυλικείου σε ΔΕΗ</w:t>
            </w:r>
          </w:p>
        </w:tc>
        <w:tc>
          <w:tcPr>
            <w:tcW w:w="374" w:type="dxa"/>
            <w:vMerge w:val="restart"/>
            <w:tcMar>
              <w:top w:w="0" w:type="dxa"/>
              <w:left w:w="0" w:type="dxa"/>
              <w:bottom w:w="0" w:type="dxa"/>
              <w:right w:w="0" w:type="dxa"/>
            </w:tcMar>
            <w:vAlign w:val="center"/>
            <w:hideMark/>
          </w:tcPr>
          <w:p w14:paraId="3EFF3CC3" w14:textId="77777777" w:rsidR="00A16B6A" w:rsidRPr="00A16B6A" w:rsidRDefault="00A16B6A" w:rsidP="00A16B6A">
            <w:pPr>
              <w:spacing w:after="80" w:line="276" w:lineRule="auto"/>
              <w:ind w:right="-284"/>
              <w:jc w:val="center"/>
              <w:rPr>
                <w:rFonts w:ascii="Arial" w:eastAsia="Times New Roman" w:hAnsi="Arial" w:cs="Arial"/>
                <w:b/>
                <w:lang w:eastAsia="el-GR"/>
              </w:rPr>
            </w:pPr>
            <w:r w:rsidRPr="00A16B6A">
              <w:rPr>
                <w:rFonts w:ascii="Arial" w:eastAsia="Times New Roman" w:hAnsi="Arial" w:cs="Arial"/>
                <w:b/>
                <w:lang w:eastAsia="el-GR"/>
              </w:rPr>
              <w:t>=</w:t>
            </w:r>
          </w:p>
        </w:tc>
        <w:tc>
          <w:tcPr>
            <w:tcW w:w="2450" w:type="dxa"/>
            <w:tcBorders>
              <w:top w:val="nil"/>
              <w:left w:val="nil"/>
              <w:bottom w:val="single" w:sz="12" w:space="0" w:color="auto"/>
              <w:right w:val="nil"/>
            </w:tcBorders>
            <w:tcMar>
              <w:top w:w="0" w:type="dxa"/>
              <w:left w:w="0" w:type="dxa"/>
              <w:bottom w:w="0" w:type="dxa"/>
              <w:right w:w="0" w:type="dxa"/>
            </w:tcMar>
            <w:hideMark/>
          </w:tcPr>
          <w:p w14:paraId="60CADFCD" w14:textId="77777777" w:rsidR="00A16B6A" w:rsidRPr="00A16B6A" w:rsidRDefault="00A16B6A" w:rsidP="00A16B6A">
            <w:pPr>
              <w:spacing w:after="80" w:line="276" w:lineRule="auto"/>
              <w:ind w:right="-284"/>
              <w:jc w:val="center"/>
              <w:rPr>
                <w:rFonts w:ascii="Arial" w:eastAsia="Times New Roman" w:hAnsi="Arial" w:cs="Arial"/>
                <w:lang w:eastAsia="el-GR"/>
              </w:rPr>
            </w:pPr>
            <w:r w:rsidRPr="00A16B6A">
              <w:rPr>
                <w:rFonts w:ascii="Arial" w:eastAsia="Times New Roman" w:hAnsi="Arial" w:cs="Arial"/>
                <w:lang w:eastAsia="el-GR"/>
              </w:rPr>
              <w:t>KWH κυλικείου</w:t>
            </w:r>
          </w:p>
        </w:tc>
        <w:tc>
          <w:tcPr>
            <w:tcW w:w="374" w:type="dxa"/>
            <w:vMerge w:val="restart"/>
            <w:tcMar>
              <w:top w:w="0" w:type="dxa"/>
              <w:left w:w="0" w:type="dxa"/>
              <w:bottom w:w="0" w:type="dxa"/>
              <w:right w:w="0" w:type="dxa"/>
            </w:tcMar>
            <w:vAlign w:val="center"/>
            <w:hideMark/>
          </w:tcPr>
          <w:p w14:paraId="61F8A8F1" w14:textId="77777777" w:rsidR="00A16B6A" w:rsidRPr="00A16B6A" w:rsidRDefault="00A16B6A" w:rsidP="00A16B6A">
            <w:pPr>
              <w:spacing w:after="80" w:line="276" w:lineRule="auto"/>
              <w:ind w:right="-284"/>
              <w:jc w:val="center"/>
              <w:rPr>
                <w:rFonts w:ascii="Arial" w:eastAsia="Times New Roman" w:hAnsi="Arial" w:cs="Arial"/>
                <w:b/>
                <w:lang w:val="en-US" w:eastAsia="el-GR"/>
              </w:rPr>
            </w:pPr>
            <w:r w:rsidRPr="00A16B6A">
              <w:rPr>
                <w:rFonts w:ascii="Arial" w:eastAsia="Times New Roman" w:hAnsi="Arial" w:cs="Arial"/>
                <w:b/>
                <w:lang w:val="en-US" w:eastAsia="el-GR"/>
              </w:rPr>
              <w:t>x</w:t>
            </w:r>
          </w:p>
        </w:tc>
        <w:tc>
          <w:tcPr>
            <w:tcW w:w="1496" w:type="dxa"/>
            <w:vMerge w:val="restart"/>
            <w:tcMar>
              <w:top w:w="0" w:type="dxa"/>
              <w:left w:w="0" w:type="dxa"/>
              <w:bottom w:w="0" w:type="dxa"/>
              <w:right w:w="0" w:type="dxa"/>
            </w:tcMar>
            <w:vAlign w:val="center"/>
            <w:hideMark/>
          </w:tcPr>
          <w:p w14:paraId="1B760DDB" w14:textId="77777777" w:rsidR="00A16B6A" w:rsidRPr="00A16B6A" w:rsidRDefault="00A16B6A" w:rsidP="00A16B6A">
            <w:pPr>
              <w:spacing w:after="80" w:line="276" w:lineRule="auto"/>
              <w:ind w:right="-284"/>
              <w:rPr>
                <w:rFonts w:ascii="Arial" w:eastAsia="Times New Roman" w:hAnsi="Arial" w:cs="Arial"/>
                <w:lang w:eastAsia="el-GR"/>
              </w:rPr>
            </w:pPr>
            <w:r w:rsidRPr="00A16B6A">
              <w:rPr>
                <w:rFonts w:ascii="Arial" w:eastAsia="Times New Roman" w:hAnsi="Arial" w:cs="Arial"/>
                <w:lang w:eastAsia="el-GR"/>
              </w:rPr>
              <w:t>Συνολικό ποσό λογαριασμού</w:t>
            </w:r>
          </w:p>
        </w:tc>
      </w:tr>
      <w:tr w:rsidR="00A16B6A" w:rsidRPr="00A16B6A" w14:paraId="513F71C4" w14:textId="77777777" w:rsidTr="00023B7E">
        <w:trPr>
          <w:jc w:val="center"/>
        </w:trPr>
        <w:tc>
          <w:tcPr>
            <w:tcW w:w="0" w:type="auto"/>
            <w:vMerge/>
            <w:vAlign w:val="center"/>
            <w:hideMark/>
          </w:tcPr>
          <w:p w14:paraId="25B8BB4A" w14:textId="77777777" w:rsidR="00A16B6A" w:rsidRPr="00A16B6A" w:rsidRDefault="00A16B6A" w:rsidP="00A16B6A">
            <w:pPr>
              <w:ind w:right="-284"/>
              <w:rPr>
                <w:rFonts w:ascii="Arial" w:eastAsia="Calibri" w:hAnsi="Arial" w:cs="Arial"/>
                <w:kern w:val="2"/>
                <w14:ligatures w14:val="standardContextual"/>
              </w:rPr>
            </w:pPr>
          </w:p>
        </w:tc>
        <w:tc>
          <w:tcPr>
            <w:tcW w:w="0" w:type="auto"/>
            <w:vMerge/>
            <w:vAlign w:val="center"/>
            <w:hideMark/>
          </w:tcPr>
          <w:p w14:paraId="3AF5CFB0" w14:textId="77777777" w:rsidR="00A16B6A" w:rsidRPr="00A16B6A" w:rsidRDefault="00A16B6A" w:rsidP="00A16B6A">
            <w:pPr>
              <w:ind w:right="-284"/>
              <w:rPr>
                <w:rFonts w:ascii="Arial" w:eastAsia="Calibri" w:hAnsi="Arial" w:cs="Arial"/>
                <w:b/>
                <w:kern w:val="2"/>
                <w14:ligatures w14:val="standardContextual"/>
              </w:rPr>
            </w:pPr>
          </w:p>
        </w:tc>
        <w:tc>
          <w:tcPr>
            <w:tcW w:w="2450" w:type="dxa"/>
            <w:tcBorders>
              <w:top w:val="single" w:sz="12" w:space="0" w:color="auto"/>
              <w:left w:val="nil"/>
              <w:bottom w:val="nil"/>
              <w:right w:val="nil"/>
            </w:tcBorders>
            <w:tcMar>
              <w:top w:w="0" w:type="dxa"/>
              <w:left w:w="0" w:type="dxa"/>
              <w:bottom w:w="0" w:type="dxa"/>
              <w:right w:w="0" w:type="dxa"/>
            </w:tcMar>
            <w:hideMark/>
          </w:tcPr>
          <w:p w14:paraId="032D698F" w14:textId="77777777" w:rsidR="00A16B6A" w:rsidRPr="00A16B6A" w:rsidRDefault="00A16B6A" w:rsidP="00A16B6A">
            <w:pPr>
              <w:spacing w:after="80" w:line="276" w:lineRule="auto"/>
              <w:ind w:right="-284"/>
              <w:jc w:val="center"/>
              <w:rPr>
                <w:rFonts w:ascii="Arial" w:eastAsia="Times New Roman" w:hAnsi="Arial" w:cs="Arial"/>
                <w:lang w:eastAsia="el-GR"/>
              </w:rPr>
            </w:pPr>
            <w:r w:rsidRPr="00A16B6A">
              <w:rPr>
                <w:rFonts w:ascii="Arial" w:eastAsia="Times New Roman" w:hAnsi="Arial" w:cs="Arial"/>
                <w:lang w:eastAsia="el-GR"/>
              </w:rPr>
              <w:t>Σύνολο KWH σχολείου</w:t>
            </w:r>
          </w:p>
        </w:tc>
        <w:tc>
          <w:tcPr>
            <w:tcW w:w="0" w:type="auto"/>
            <w:vMerge/>
            <w:vAlign w:val="center"/>
            <w:hideMark/>
          </w:tcPr>
          <w:p w14:paraId="00374588" w14:textId="77777777" w:rsidR="00A16B6A" w:rsidRPr="00A16B6A" w:rsidRDefault="00A16B6A" w:rsidP="00A16B6A">
            <w:pPr>
              <w:ind w:right="-284"/>
              <w:rPr>
                <w:rFonts w:ascii="Arial" w:eastAsia="Calibri" w:hAnsi="Arial" w:cs="Arial"/>
                <w:b/>
                <w:kern w:val="2"/>
                <w:lang w:val="en-US"/>
                <w14:ligatures w14:val="standardContextual"/>
              </w:rPr>
            </w:pPr>
          </w:p>
        </w:tc>
        <w:tc>
          <w:tcPr>
            <w:tcW w:w="0" w:type="auto"/>
            <w:vMerge/>
            <w:vAlign w:val="center"/>
            <w:hideMark/>
          </w:tcPr>
          <w:p w14:paraId="637316D2" w14:textId="77777777" w:rsidR="00A16B6A" w:rsidRPr="00A16B6A" w:rsidRDefault="00A16B6A" w:rsidP="00A16B6A">
            <w:pPr>
              <w:ind w:right="-284"/>
              <w:rPr>
                <w:rFonts w:ascii="Arial" w:eastAsia="Calibri" w:hAnsi="Arial" w:cs="Arial"/>
                <w:kern w:val="2"/>
                <w14:ligatures w14:val="standardContextual"/>
              </w:rPr>
            </w:pPr>
          </w:p>
        </w:tc>
      </w:tr>
    </w:tbl>
    <w:p w14:paraId="09FC42F9" w14:textId="77777777" w:rsidR="00A16B6A" w:rsidRPr="00A16B6A" w:rsidRDefault="00A16B6A" w:rsidP="00A16B6A">
      <w:pPr>
        <w:widowControl w:val="0"/>
        <w:tabs>
          <w:tab w:val="left" w:pos="1251"/>
          <w:tab w:val="left" w:pos="8647"/>
        </w:tabs>
        <w:autoSpaceDE w:val="0"/>
        <w:autoSpaceDN w:val="0"/>
        <w:spacing w:after="0" w:line="240" w:lineRule="auto"/>
        <w:ind w:right="-284"/>
        <w:rPr>
          <w:rFonts w:ascii="Arial" w:hAnsi="Arial" w:cs="Arial"/>
          <w:b/>
          <w:spacing w:val="-4"/>
          <w:kern w:val="2"/>
          <w14:ligatures w14:val="standardContextual"/>
        </w:rPr>
      </w:pPr>
      <w:r w:rsidRPr="00A16B6A">
        <w:rPr>
          <w:rFonts w:ascii="Arial" w:hAnsi="Arial" w:cs="Arial"/>
          <w:b/>
          <w:kern w:val="2"/>
          <w14:ligatures w14:val="standardContextual"/>
        </w:rPr>
        <w:t>9. Άλλοι</w:t>
      </w:r>
      <w:r w:rsidRPr="00A16B6A">
        <w:rPr>
          <w:rFonts w:ascii="Arial" w:hAnsi="Arial" w:cs="Arial"/>
          <w:b/>
          <w:spacing w:val="-8"/>
          <w:kern w:val="2"/>
          <w14:ligatures w14:val="standardContextual"/>
        </w:rPr>
        <w:t xml:space="preserve"> </w:t>
      </w:r>
      <w:r w:rsidRPr="00A16B6A">
        <w:rPr>
          <w:rFonts w:ascii="Arial" w:hAnsi="Arial" w:cs="Arial"/>
          <w:b/>
          <w:spacing w:val="-4"/>
          <w:kern w:val="2"/>
          <w14:ligatures w14:val="standardContextual"/>
        </w:rPr>
        <w:t>όροι:</w:t>
      </w:r>
    </w:p>
    <w:p w14:paraId="2DA20AF9" w14:textId="77777777" w:rsidR="00A16B6A" w:rsidRPr="00A16B6A" w:rsidRDefault="00A16B6A" w:rsidP="00A16B6A">
      <w:pPr>
        <w:widowControl w:val="0"/>
        <w:tabs>
          <w:tab w:val="left" w:pos="1251"/>
          <w:tab w:val="left" w:pos="8647"/>
        </w:tabs>
        <w:autoSpaceDE w:val="0"/>
        <w:autoSpaceDN w:val="0"/>
        <w:spacing w:after="0" w:line="240" w:lineRule="auto"/>
        <w:ind w:right="-284"/>
        <w:rPr>
          <w:rFonts w:ascii="Arial" w:hAnsi="Arial" w:cs="Arial"/>
          <w:b/>
          <w:kern w:val="2"/>
          <w14:ligatures w14:val="standardContextual"/>
        </w:rPr>
      </w:pPr>
    </w:p>
    <w:p w14:paraId="3C8BB4FE" w14:textId="77777777" w:rsidR="00A16B6A" w:rsidRPr="00A16B6A" w:rsidRDefault="00A16B6A" w:rsidP="00A16B6A">
      <w:pPr>
        <w:tabs>
          <w:tab w:val="left" w:pos="8647"/>
        </w:tabs>
        <w:spacing w:after="0" w:line="240" w:lineRule="auto"/>
        <w:ind w:right="-284" w:hanging="10"/>
        <w:jc w:val="both"/>
        <w:rPr>
          <w:rFonts w:ascii="Arial" w:eastAsia="Times New Roman" w:hAnsi="Arial" w:cs="Arial"/>
          <w:lang w:eastAsia="el-GR"/>
        </w:rPr>
      </w:pPr>
      <w:r w:rsidRPr="00A16B6A">
        <w:rPr>
          <w:rFonts w:ascii="Arial" w:eastAsia="Times New Roman" w:hAnsi="Arial" w:cs="Arial"/>
          <w:lang w:eastAsia="el-GR"/>
        </w:rPr>
        <w:t>α) Η μίσθωση των σχολικών κυλικείων κατά οποιονδήποτε τρόπο δεν υπάγεται στις διατάξεις για τις εμπορικές μισθώσεις.</w:t>
      </w:r>
    </w:p>
    <w:p w14:paraId="56AB5980" w14:textId="77777777" w:rsidR="00A16B6A" w:rsidRPr="00A16B6A" w:rsidRDefault="00A16B6A" w:rsidP="00A16B6A">
      <w:pPr>
        <w:tabs>
          <w:tab w:val="left" w:pos="8647"/>
        </w:tabs>
        <w:spacing w:after="0" w:line="240" w:lineRule="auto"/>
        <w:ind w:right="-284" w:hanging="10"/>
        <w:jc w:val="both"/>
        <w:rPr>
          <w:rFonts w:ascii="Arial" w:eastAsia="Times New Roman" w:hAnsi="Arial" w:cs="Arial"/>
          <w:lang w:eastAsia="el-GR"/>
        </w:rPr>
      </w:pPr>
      <w:r w:rsidRPr="00A16B6A">
        <w:rPr>
          <w:rFonts w:ascii="Arial" w:eastAsia="Times New Roman" w:hAnsi="Arial" w:cs="Arial"/>
          <w:lang w:eastAsia="el-GR"/>
        </w:rPr>
        <w:t xml:space="preserve">β) Σε περίπτωση μεταβολής της σύστασης της Ενιαίας Σχολικής Επιτροπής, αλλαγής </w:t>
      </w:r>
      <w:r w:rsidRPr="00A16B6A">
        <w:rPr>
          <w:rFonts w:ascii="Arial" w:eastAsia="Times New Roman" w:hAnsi="Arial" w:cs="Arial"/>
          <w:spacing w:val="-2"/>
          <w:lang w:eastAsia="el-GR"/>
        </w:rPr>
        <w:t>του</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νομικού</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καθεστώτος</w:t>
      </w:r>
      <w:r w:rsidRPr="00A16B6A">
        <w:rPr>
          <w:rFonts w:ascii="Arial" w:eastAsia="Times New Roman" w:hAnsi="Arial" w:cs="Arial"/>
          <w:spacing w:val="-12"/>
          <w:lang w:eastAsia="el-GR"/>
        </w:rPr>
        <w:t xml:space="preserve"> </w:t>
      </w:r>
      <w:r w:rsidRPr="00A16B6A">
        <w:rPr>
          <w:rFonts w:ascii="Arial" w:eastAsia="Times New Roman" w:hAnsi="Arial" w:cs="Arial"/>
          <w:spacing w:val="-2"/>
          <w:lang w:eastAsia="el-GR"/>
        </w:rPr>
        <w:t>αυτής,</w:t>
      </w:r>
      <w:r w:rsidRPr="00A16B6A">
        <w:rPr>
          <w:rFonts w:ascii="Arial" w:eastAsia="Times New Roman" w:hAnsi="Arial" w:cs="Arial"/>
          <w:spacing w:val="-11"/>
          <w:lang w:eastAsia="el-GR"/>
        </w:rPr>
        <w:t xml:space="preserve"> </w:t>
      </w:r>
      <w:r w:rsidRPr="00A16B6A">
        <w:rPr>
          <w:rFonts w:ascii="Arial" w:eastAsia="Times New Roman" w:hAnsi="Arial" w:cs="Arial"/>
          <w:spacing w:val="-2"/>
          <w:lang w:eastAsia="el-GR"/>
        </w:rPr>
        <w:t>κατάργηση</w:t>
      </w:r>
      <w:r w:rsidRPr="00A16B6A">
        <w:rPr>
          <w:rFonts w:ascii="Arial" w:eastAsia="Times New Roman" w:hAnsi="Arial" w:cs="Arial"/>
          <w:spacing w:val="-10"/>
          <w:lang w:eastAsia="el-GR"/>
        </w:rPr>
        <w:t xml:space="preserve"> </w:t>
      </w:r>
      <w:r w:rsidRPr="00A16B6A">
        <w:rPr>
          <w:rFonts w:ascii="Arial" w:eastAsia="Times New Roman" w:hAnsi="Arial" w:cs="Arial"/>
          <w:spacing w:val="-2"/>
          <w:lang w:eastAsia="el-GR"/>
        </w:rPr>
        <w:t>της</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ή</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συγχώνευση</w:t>
      </w:r>
      <w:r w:rsidRPr="00A16B6A">
        <w:rPr>
          <w:rFonts w:ascii="Arial" w:eastAsia="Times New Roman" w:hAnsi="Arial" w:cs="Arial"/>
          <w:spacing w:val="-12"/>
          <w:lang w:eastAsia="el-GR"/>
        </w:rPr>
        <w:t xml:space="preserve"> </w:t>
      </w:r>
      <w:r w:rsidRPr="00A16B6A">
        <w:rPr>
          <w:rFonts w:ascii="Arial" w:eastAsia="Times New Roman" w:hAnsi="Arial" w:cs="Arial"/>
          <w:spacing w:val="-2"/>
          <w:lang w:eastAsia="el-GR"/>
        </w:rPr>
        <w:t>της</w:t>
      </w:r>
      <w:r w:rsidRPr="00A16B6A">
        <w:rPr>
          <w:rFonts w:ascii="Arial" w:eastAsia="Times New Roman" w:hAnsi="Arial" w:cs="Arial"/>
          <w:spacing w:val="-11"/>
          <w:lang w:eastAsia="el-GR"/>
        </w:rPr>
        <w:t xml:space="preserve"> </w:t>
      </w:r>
      <w:r w:rsidRPr="00A16B6A">
        <w:rPr>
          <w:rFonts w:ascii="Arial" w:eastAsia="Times New Roman" w:hAnsi="Arial" w:cs="Arial"/>
          <w:spacing w:val="-2"/>
          <w:lang w:eastAsia="el-GR"/>
        </w:rPr>
        <w:t>με</w:t>
      </w:r>
      <w:r w:rsidRPr="00A16B6A">
        <w:rPr>
          <w:rFonts w:ascii="Arial" w:eastAsia="Times New Roman" w:hAnsi="Arial" w:cs="Arial"/>
          <w:spacing w:val="-12"/>
          <w:lang w:eastAsia="el-GR"/>
        </w:rPr>
        <w:t xml:space="preserve"> </w:t>
      </w:r>
      <w:r w:rsidRPr="00A16B6A">
        <w:rPr>
          <w:rFonts w:ascii="Arial" w:eastAsia="Times New Roman" w:hAnsi="Arial" w:cs="Arial"/>
          <w:spacing w:val="-2"/>
          <w:lang w:eastAsia="el-GR"/>
        </w:rPr>
        <w:t>άλλη,</w:t>
      </w:r>
      <w:r w:rsidRPr="00A16B6A">
        <w:rPr>
          <w:rFonts w:ascii="Arial" w:eastAsia="Times New Roman" w:hAnsi="Arial" w:cs="Arial"/>
          <w:spacing w:val="-10"/>
          <w:lang w:eastAsia="el-GR"/>
        </w:rPr>
        <w:t xml:space="preserve"> </w:t>
      </w:r>
      <w:r w:rsidRPr="00A16B6A">
        <w:rPr>
          <w:rFonts w:ascii="Arial" w:eastAsia="Times New Roman" w:hAnsi="Arial" w:cs="Arial"/>
          <w:spacing w:val="-2"/>
          <w:lang w:eastAsia="el-GR"/>
        </w:rPr>
        <w:t>το</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ποσό</w:t>
      </w:r>
      <w:r w:rsidRPr="00A16B6A">
        <w:rPr>
          <w:rFonts w:ascii="Arial" w:eastAsia="Times New Roman" w:hAnsi="Arial" w:cs="Arial"/>
          <w:spacing w:val="-10"/>
          <w:lang w:eastAsia="el-GR"/>
        </w:rPr>
        <w:t xml:space="preserve"> </w:t>
      </w:r>
      <w:r w:rsidRPr="00A16B6A">
        <w:rPr>
          <w:rFonts w:ascii="Arial" w:eastAsia="Times New Roman" w:hAnsi="Arial" w:cs="Arial"/>
          <w:spacing w:val="-2"/>
          <w:lang w:eastAsia="el-GR"/>
        </w:rPr>
        <w:t xml:space="preserve">της </w:t>
      </w:r>
      <w:r w:rsidRPr="00A16B6A">
        <w:rPr>
          <w:rFonts w:ascii="Arial" w:eastAsia="Times New Roman" w:hAnsi="Arial" w:cs="Arial"/>
          <w:lang w:eastAsia="el-GR"/>
        </w:rPr>
        <w:t>μίσθωσης θα καταβάλλεται πάντα προς όφελος του σχολείου και μόνο.</w:t>
      </w:r>
    </w:p>
    <w:p w14:paraId="06956C8E" w14:textId="77777777" w:rsidR="00A16B6A" w:rsidRPr="00A16B6A" w:rsidRDefault="00A16B6A" w:rsidP="00A16B6A">
      <w:pPr>
        <w:tabs>
          <w:tab w:val="left" w:pos="8647"/>
        </w:tabs>
        <w:spacing w:after="0" w:line="240" w:lineRule="auto"/>
        <w:ind w:right="-284" w:hanging="10"/>
        <w:jc w:val="both"/>
        <w:rPr>
          <w:rFonts w:ascii="Arial" w:eastAsia="Times New Roman" w:hAnsi="Arial" w:cs="Arial"/>
          <w:lang w:eastAsia="el-GR"/>
        </w:rPr>
      </w:pPr>
      <w:r w:rsidRPr="00A16B6A">
        <w:rPr>
          <w:rFonts w:ascii="Arial" w:eastAsia="Times New Roman" w:hAnsi="Arial" w:cs="Arial"/>
          <w:lang w:eastAsia="el-GR"/>
        </w:rPr>
        <w:t>γ) Όλοι οι παραπάνω όροι, που υποχρεωτικά θα περιλαμβάνονται στις σχετικές συμβάσεις, θεωρούνται και είναι ουσιώδεις.</w:t>
      </w:r>
    </w:p>
    <w:p w14:paraId="2D722A07" w14:textId="77777777" w:rsidR="00A16B6A" w:rsidRPr="00A16B6A" w:rsidRDefault="00A16B6A" w:rsidP="00A16B6A">
      <w:pPr>
        <w:tabs>
          <w:tab w:val="left" w:pos="8647"/>
        </w:tabs>
        <w:spacing w:after="0" w:line="240" w:lineRule="auto"/>
        <w:ind w:right="-284" w:hanging="10"/>
        <w:jc w:val="both"/>
        <w:rPr>
          <w:rFonts w:ascii="Arial" w:eastAsia="Times New Roman" w:hAnsi="Arial" w:cs="Arial"/>
          <w:lang w:eastAsia="el-GR"/>
        </w:rPr>
      </w:pPr>
      <w:r w:rsidRPr="00A16B6A">
        <w:rPr>
          <w:rFonts w:ascii="Arial" w:eastAsia="Times New Roman" w:hAnsi="Arial" w:cs="Arial"/>
          <w:lang w:eastAsia="el-GR"/>
        </w:rPr>
        <w:t>δ) Κάθε παράβαση και ενός μόνο εξ αυτών θα έχει σαν συνέπεια την καταγγελία της σύμβασης. Παράβαση που θα πιστοποιείται από την Επιτροπής Ελέγχου λειτουργίας του</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κυλικείου,</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θα</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εισηγείται</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στη</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Σχολική</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Επιτροπή</w:t>
      </w:r>
      <w:r w:rsidRPr="00A16B6A">
        <w:rPr>
          <w:rFonts w:ascii="Arial" w:eastAsia="Times New Roman" w:hAnsi="Arial" w:cs="Arial"/>
          <w:spacing w:val="40"/>
          <w:lang w:eastAsia="el-GR"/>
        </w:rPr>
        <w:t xml:space="preserve"> </w:t>
      </w:r>
      <w:r w:rsidRPr="00A16B6A">
        <w:rPr>
          <w:rFonts w:ascii="Arial" w:eastAsia="Times New Roman" w:hAnsi="Arial" w:cs="Arial"/>
          <w:lang w:eastAsia="el-GR"/>
        </w:rPr>
        <w:t>την</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καταγγελία</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της</w:t>
      </w:r>
      <w:r w:rsidRPr="00A16B6A">
        <w:rPr>
          <w:rFonts w:ascii="Arial" w:eastAsia="Times New Roman" w:hAnsi="Arial" w:cs="Arial"/>
          <w:spacing w:val="-5"/>
          <w:lang w:eastAsia="el-GR"/>
        </w:rPr>
        <w:t xml:space="preserve"> </w:t>
      </w:r>
      <w:r w:rsidRPr="00A16B6A">
        <w:rPr>
          <w:rFonts w:ascii="Arial" w:eastAsia="Times New Roman" w:hAnsi="Arial" w:cs="Arial"/>
          <w:lang w:eastAsia="el-GR"/>
        </w:rPr>
        <w:t>σύμβασης</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 xml:space="preserve">που </w:t>
      </w:r>
      <w:r w:rsidRPr="00A16B6A">
        <w:rPr>
          <w:rFonts w:ascii="Arial" w:eastAsia="Times New Roman" w:hAnsi="Arial" w:cs="Arial"/>
          <w:spacing w:val="-2"/>
          <w:lang w:eastAsia="el-GR"/>
        </w:rPr>
        <w:t>έχει</w:t>
      </w:r>
      <w:r w:rsidRPr="00A16B6A">
        <w:rPr>
          <w:rFonts w:ascii="Arial" w:eastAsia="Times New Roman" w:hAnsi="Arial" w:cs="Arial"/>
          <w:spacing w:val="-9"/>
          <w:lang w:eastAsia="el-GR"/>
        </w:rPr>
        <w:t xml:space="preserve"> </w:t>
      </w:r>
      <w:r w:rsidRPr="00A16B6A">
        <w:rPr>
          <w:rFonts w:ascii="Arial" w:eastAsia="Times New Roman" w:hAnsi="Arial" w:cs="Arial"/>
          <w:spacing w:val="-2"/>
          <w:lang w:eastAsia="el-GR"/>
        </w:rPr>
        <w:t>υπογραφεί,</w:t>
      </w:r>
      <w:r w:rsidRPr="00A16B6A">
        <w:rPr>
          <w:rFonts w:ascii="Arial" w:eastAsia="Times New Roman" w:hAnsi="Arial" w:cs="Arial"/>
          <w:spacing w:val="-12"/>
          <w:lang w:eastAsia="el-GR"/>
        </w:rPr>
        <w:t xml:space="preserve"> </w:t>
      </w:r>
      <w:r w:rsidRPr="00A16B6A">
        <w:rPr>
          <w:rFonts w:ascii="Arial" w:eastAsia="Times New Roman" w:hAnsi="Arial" w:cs="Arial"/>
          <w:spacing w:val="-2"/>
          <w:lang w:eastAsia="el-GR"/>
        </w:rPr>
        <w:t>για</w:t>
      </w:r>
      <w:r w:rsidRPr="00A16B6A">
        <w:rPr>
          <w:rFonts w:ascii="Arial" w:eastAsia="Times New Roman" w:hAnsi="Arial" w:cs="Arial"/>
          <w:spacing w:val="-8"/>
          <w:lang w:eastAsia="el-GR"/>
        </w:rPr>
        <w:t xml:space="preserve"> </w:t>
      </w:r>
      <w:r w:rsidRPr="00A16B6A">
        <w:rPr>
          <w:rFonts w:ascii="Arial" w:eastAsia="Times New Roman" w:hAnsi="Arial" w:cs="Arial"/>
          <w:spacing w:val="-2"/>
          <w:lang w:eastAsia="el-GR"/>
        </w:rPr>
        <w:t>ουσιώδη</w:t>
      </w:r>
      <w:r w:rsidRPr="00A16B6A">
        <w:rPr>
          <w:rFonts w:ascii="Arial" w:eastAsia="Times New Roman" w:hAnsi="Arial" w:cs="Arial"/>
          <w:spacing w:val="-10"/>
          <w:lang w:eastAsia="el-GR"/>
        </w:rPr>
        <w:t xml:space="preserve"> </w:t>
      </w:r>
      <w:r w:rsidRPr="00A16B6A">
        <w:rPr>
          <w:rFonts w:ascii="Arial" w:eastAsia="Times New Roman" w:hAnsi="Arial" w:cs="Arial"/>
          <w:spacing w:val="-2"/>
          <w:lang w:eastAsia="el-GR"/>
        </w:rPr>
        <w:t>λόγο,</w:t>
      </w:r>
      <w:r w:rsidRPr="00A16B6A">
        <w:rPr>
          <w:rFonts w:ascii="Arial" w:eastAsia="Times New Roman" w:hAnsi="Arial" w:cs="Arial"/>
          <w:spacing w:val="-9"/>
          <w:lang w:eastAsia="el-GR"/>
        </w:rPr>
        <w:t xml:space="preserve"> </w:t>
      </w:r>
      <w:r w:rsidRPr="00A16B6A">
        <w:rPr>
          <w:rFonts w:ascii="Arial" w:eastAsia="Times New Roman" w:hAnsi="Arial" w:cs="Arial"/>
          <w:spacing w:val="-2"/>
          <w:lang w:eastAsia="el-GR"/>
        </w:rPr>
        <w:t>που</w:t>
      </w:r>
      <w:r w:rsidRPr="00A16B6A">
        <w:rPr>
          <w:rFonts w:ascii="Arial" w:eastAsia="Times New Roman" w:hAnsi="Arial" w:cs="Arial"/>
          <w:spacing w:val="-8"/>
          <w:lang w:eastAsia="el-GR"/>
        </w:rPr>
        <w:t xml:space="preserve"> </w:t>
      </w:r>
      <w:r w:rsidRPr="00A16B6A">
        <w:rPr>
          <w:rFonts w:ascii="Arial" w:eastAsia="Times New Roman" w:hAnsi="Arial" w:cs="Arial"/>
          <w:spacing w:val="-2"/>
          <w:lang w:eastAsia="el-GR"/>
        </w:rPr>
        <w:t>οφείλεται</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στον</w:t>
      </w:r>
      <w:r w:rsidRPr="00A16B6A">
        <w:rPr>
          <w:rFonts w:ascii="Arial" w:eastAsia="Times New Roman" w:hAnsi="Arial" w:cs="Arial"/>
          <w:spacing w:val="-10"/>
          <w:lang w:eastAsia="el-GR"/>
        </w:rPr>
        <w:t xml:space="preserve"> </w:t>
      </w:r>
      <w:r w:rsidRPr="00A16B6A">
        <w:rPr>
          <w:rFonts w:ascii="Arial" w:eastAsia="Times New Roman" w:hAnsi="Arial" w:cs="Arial"/>
          <w:spacing w:val="-2"/>
          <w:lang w:eastAsia="el-GR"/>
        </w:rPr>
        <w:t>υπεύθυνο</w:t>
      </w:r>
      <w:r w:rsidRPr="00A16B6A">
        <w:rPr>
          <w:rFonts w:ascii="Arial" w:eastAsia="Times New Roman" w:hAnsi="Arial" w:cs="Arial"/>
          <w:spacing w:val="-8"/>
          <w:lang w:eastAsia="el-GR"/>
        </w:rPr>
        <w:t xml:space="preserve"> </w:t>
      </w:r>
      <w:r w:rsidRPr="00A16B6A">
        <w:rPr>
          <w:rFonts w:ascii="Arial" w:eastAsia="Times New Roman" w:hAnsi="Arial" w:cs="Arial"/>
          <w:spacing w:val="-2"/>
          <w:lang w:eastAsia="el-GR"/>
        </w:rPr>
        <w:t>ανάδοχο</w:t>
      </w:r>
      <w:r w:rsidRPr="00A16B6A">
        <w:rPr>
          <w:rFonts w:ascii="Arial" w:eastAsia="Times New Roman" w:hAnsi="Arial" w:cs="Arial"/>
          <w:spacing w:val="-12"/>
          <w:lang w:eastAsia="el-GR"/>
        </w:rPr>
        <w:t xml:space="preserve"> </w:t>
      </w:r>
      <w:r w:rsidRPr="00A16B6A">
        <w:rPr>
          <w:rFonts w:ascii="Arial" w:eastAsia="Times New Roman" w:hAnsi="Arial" w:cs="Arial"/>
          <w:spacing w:val="-2"/>
          <w:lang w:eastAsia="el-GR"/>
        </w:rPr>
        <w:t>του</w:t>
      </w:r>
      <w:r w:rsidRPr="00A16B6A">
        <w:rPr>
          <w:rFonts w:ascii="Arial" w:eastAsia="Times New Roman" w:hAnsi="Arial" w:cs="Arial"/>
          <w:spacing w:val="-8"/>
          <w:lang w:eastAsia="el-GR"/>
        </w:rPr>
        <w:t xml:space="preserve"> </w:t>
      </w:r>
      <w:r w:rsidRPr="00A16B6A">
        <w:rPr>
          <w:rFonts w:ascii="Arial" w:eastAsia="Times New Roman" w:hAnsi="Arial" w:cs="Arial"/>
          <w:spacing w:val="-2"/>
          <w:lang w:eastAsia="el-GR"/>
        </w:rPr>
        <w:t xml:space="preserve">κυλικείου. </w:t>
      </w:r>
      <w:r w:rsidRPr="00A16B6A">
        <w:rPr>
          <w:rFonts w:ascii="Arial" w:eastAsia="Times New Roman" w:hAnsi="Arial" w:cs="Arial"/>
          <w:lang w:eastAsia="el-GR"/>
        </w:rPr>
        <w:t>Η</w:t>
      </w:r>
      <w:r w:rsidRPr="00A16B6A">
        <w:rPr>
          <w:rFonts w:ascii="Arial" w:eastAsia="Times New Roman" w:hAnsi="Arial" w:cs="Arial"/>
          <w:spacing w:val="-13"/>
          <w:lang w:eastAsia="el-GR"/>
        </w:rPr>
        <w:t xml:space="preserve"> </w:t>
      </w:r>
      <w:r w:rsidRPr="00A16B6A">
        <w:rPr>
          <w:rFonts w:ascii="Arial" w:eastAsia="Times New Roman" w:hAnsi="Arial" w:cs="Arial"/>
          <w:lang w:eastAsia="el-GR"/>
        </w:rPr>
        <w:t>Σχολική</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Επιτροπή</w:t>
      </w:r>
      <w:r w:rsidRPr="00A16B6A">
        <w:rPr>
          <w:rFonts w:ascii="Arial" w:eastAsia="Times New Roman" w:hAnsi="Arial" w:cs="Arial"/>
          <w:spacing w:val="-12"/>
          <w:lang w:eastAsia="el-GR"/>
        </w:rPr>
        <w:t xml:space="preserve"> </w:t>
      </w:r>
      <w:r w:rsidRPr="00A16B6A">
        <w:rPr>
          <w:rFonts w:ascii="Arial" w:eastAsia="Times New Roman" w:hAnsi="Arial" w:cs="Arial"/>
          <w:lang w:eastAsia="el-GR"/>
        </w:rPr>
        <w:t>θα</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κρίνει</w:t>
      </w:r>
      <w:r w:rsidRPr="00A16B6A">
        <w:rPr>
          <w:rFonts w:ascii="Arial" w:eastAsia="Times New Roman" w:hAnsi="Arial" w:cs="Arial"/>
          <w:spacing w:val="-13"/>
          <w:lang w:eastAsia="el-GR"/>
        </w:rPr>
        <w:t xml:space="preserve"> </w:t>
      </w:r>
      <w:r w:rsidRPr="00A16B6A">
        <w:rPr>
          <w:rFonts w:ascii="Arial" w:eastAsia="Times New Roman" w:hAnsi="Arial" w:cs="Arial"/>
          <w:lang w:eastAsia="el-GR"/>
        </w:rPr>
        <w:t>εάν</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συντρέχει</w:t>
      </w:r>
      <w:r w:rsidRPr="00A16B6A">
        <w:rPr>
          <w:rFonts w:ascii="Arial" w:eastAsia="Times New Roman" w:hAnsi="Arial" w:cs="Arial"/>
          <w:spacing w:val="-13"/>
          <w:lang w:eastAsia="el-GR"/>
        </w:rPr>
        <w:t xml:space="preserve"> </w:t>
      </w:r>
      <w:r w:rsidRPr="00A16B6A">
        <w:rPr>
          <w:rFonts w:ascii="Arial" w:eastAsia="Times New Roman" w:hAnsi="Arial" w:cs="Arial"/>
          <w:lang w:eastAsia="el-GR"/>
        </w:rPr>
        <w:t>ή</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όχι</w:t>
      </w:r>
      <w:r w:rsidRPr="00A16B6A">
        <w:rPr>
          <w:rFonts w:ascii="Arial" w:eastAsia="Times New Roman" w:hAnsi="Arial" w:cs="Arial"/>
          <w:spacing w:val="-13"/>
          <w:lang w:eastAsia="el-GR"/>
        </w:rPr>
        <w:t xml:space="preserve"> </w:t>
      </w:r>
      <w:r w:rsidRPr="00A16B6A">
        <w:rPr>
          <w:rFonts w:ascii="Arial" w:eastAsia="Times New Roman" w:hAnsi="Arial" w:cs="Arial"/>
          <w:lang w:eastAsia="el-GR"/>
        </w:rPr>
        <w:t>λόγος</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καταγγελίας</w:t>
      </w:r>
      <w:r w:rsidRPr="00A16B6A">
        <w:rPr>
          <w:rFonts w:ascii="Arial" w:eastAsia="Times New Roman" w:hAnsi="Arial" w:cs="Arial"/>
          <w:spacing w:val="-13"/>
          <w:lang w:eastAsia="el-GR"/>
        </w:rPr>
        <w:t xml:space="preserve"> </w:t>
      </w:r>
      <w:r w:rsidRPr="00A16B6A">
        <w:rPr>
          <w:rFonts w:ascii="Arial" w:eastAsia="Times New Roman" w:hAnsi="Arial" w:cs="Arial"/>
          <w:lang w:eastAsia="el-GR"/>
        </w:rPr>
        <w:t>της</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σύμβασης</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 xml:space="preserve">και αποφασίζει αναλόγως, αφού προηγουμένως κληθεί να εκφράσει τις απόψεις του, ο </w:t>
      </w:r>
      <w:r w:rsidRPr="00A16B6A">
        <w:rPr>
          <w:rFonts w:ascii="Arial" w:eastAsia="Times New Roman" w:hAnsi="Arial" w:cs="Arial"/>
          <w:spacing w:val="-4"/>
          <w:lang w:eastAsia="el-GR"/>
        </w:rPr>
        <w:t>εκμεταλλευτής</w:t>
      </w:r>
      <w:r w:rsidRPr="00A16B6A">
        <w:rPr>
          <w:rFonts w:ascii="Arial" w:eastAsia="Times New Roman" w:hAnsi="Arial" w:cs="Arial"/>
          <w:spacing w:val="-11"/>
          <w:lang w:eastAsia="el-GR"/>
        </w:rPr>
        <w:t xml:space="preserve"> </w:t>
      </w:r>
      <w:r w:rsidRPr="00A16B6A">
        <w:rPr>
          <w:rFonts w:ascii="Arial" w:eastAsia="Times New Roman" w:hAnsi="Arial" w:cs="Arial"/>
          <w:spacing w:val="-4"/>
          <w:lang w:eastAsia="el-GR"/>
        </w:rPr>
        <w:t>του</w:t>
      </w:r>
      <w:r w:rsidRPr="00A16B6A">
        <w:rPr>
          <w:rFonts w:ascii="Arial" w:eastAsia="Times New Roman" w:hAnsi="Arial" w:cs="Arial"/>
          <w:spacing w:val="-11"/>
          <w:lang w:eastAsia="el-GR"/>
        </w:rPr>
        <w:t xml:space="preserve"> </w:t>
      </w:r>
      <w:r w:rsidRPr="00A16B6A">
        <w:rPr>
          <w:rFonts w:ascii="Arial" w:eastAsia="Times New Roman" w:hAnsi="Arial" w:cs="Arial"/>
          <w:spacing w:val="-4"/>
          <w:lang w:eastAsia="el-GR"/>
        </w:rPr>
        <w:t>κυλικείου.</w:t>
      </w:r>
      <w:r w:rsidRPr="00A16B6A">
        <w:rPr>
          <w:rFonts w:ascii="Arial" w:eastAsia="Times New Roman" w:hAnsi="Arial" w:cs="Arial"/>
          <w:spacing w:val="-10"/>
          <w:lang w:eastAsia="el-GR"/>
        </w:rPr>
        <w:t xml:space="preserve"> </w:t>
      </w:r>
      <w:r w:rsidRPr="00A16B6A">
        <w:rPr>
          <w:rFonts w:ascii="Arial" w:eastAsia="Times New Roman" w:hAnsi="Arial" w:cs="Arial"/>
          <w:spacing w:val="-4"/>
          <w:lang w:eastAsia="el-GR"/>
        </w:rPr>
        <w:t>Αν</w:t>
      </w:r>
      <w:r w:rsidRPr="00A16B6A">
        <w:rPr>
          <w:rFonts w:ascii="Arial" w:eastAsia="Times New Roman" w:hAnsi="Arial" w:cs="Arial"/>
          <w:spacing w:val="-11"/>
          <w:lang w:eastAsia="el-GR"/>
        </w:rPr>
        <w:t xml:space="preserve"> </w:t>
      </w:r>
      <w:r w:rsidRPr="00A16B6A">
        <w:rPr>
          <w:rFonts w:ascii="Arial" w:eastAsia="Times New Roman" w:hAnsi="Arial" w:cs="Arial"/>
          <w:spacing w:val="-4"/>
          <w:lang w:eastAsia="el-GR"/>
        </w:rPr>
        <w:t>δεν</w:t>
      </w:r>
      <w:r w:rsidRPr="00A16B6A">
        <w:rPr>
          <w:rFonts w:ascii="Arial" w:eastAsia="Times New Roman" w:hAnsi="Arial" w:cs="Arial"/>
          <w:spacing w:val="-11"/>
          <w:lang w:eastAsia="el-GR"/>
        </w:rPr>
        <w:t xml:space="preserve"> </w:t>
      </w:r>
      <w:r w:rsidRPr="00A16B6A">
        <w:rPr>
          <w:rFonts w:ascii="Arial" w:eastAsia="Times New Roman" w:hAnsi="Arial" w:cs="Arial"/>
          <w:spacing w:val="-4"/>
          <w:lang w:eastAsia="el-GR"/>
        </w:rPr>
        <w:t>γίνουν</w:t>
      </w:r>
      <w:r w:rsidRPr="00A16B6A">
        <w:rPr>
          <w:rFonts w:ascii="Arial" w:eastAsia="Times New Roman" w:hAnsi="Arial" w:cs="Arial"/>
          <w:spacing w:val="-10"/>
          <w:lang w:eastAsia="el-GR"/>
        </w:rPr>
        <w:t xml:space="preserve"> </w:t>
      </w:r>
      <w:r w:rsidRPr="00A16B6A">
        <w:rPr>
          <w:rFonts w:ascii="Arial" w:eastAsia="Times New Roman" w:hAnsi="Arial" w:cs="Arial"/>
          <w:spacing w:val="-4"/>
          <w:lang w:eastAsia="el-GR"/>
        </w:rPr>
        <w:t>δεκτές,</w:t>
      </w:r>
      <w:r w:rsidRPr="00A16B6A">
        <w:rPr>
          <w:rFonts w:ascii="Arial" w:eastAsia="Times New Roman" w:hAnsi="Arial" w:cs="Arial"/>
          <w:spacing w:val="-11"/>
          <w:lang w:eastAsia="el-GR"/>
        </w:rPr>
        <w:t xml:space="preserve"> </w:t>
      </w:r>
      <w:r w:rsidRPr="00A16B6A">
        <w:rPr>
          <w:rFonts w:ascii="Arial" w:eastAsia="Times New Roman" w:hAnsi="Arial" w:cs="Arial"/>
          <w:spacing w:val="-4"/>
          <w:lang w:eastAsia="el-GR"/>
        </w:rPr>
        <w:t>υποχρεούται</w:t>
      </w:r>
      <w:r w:rsidRPr="00A16B6A">
        <w:rPr>
          <w:rFonts w:ascii="Arial" w:eastAsia="Times New Roman" w:hAnsi="Arial" w:cs="Arial"/>
          <w:spacing w:val="-10"/>
          <w:lang w:eastAsia="el-GR"/>
        </w:rPr>
        <w:t xml:space="preserve"> </w:t>
      </w:r>
      <w:r w:rsidRPr="00A16B6A">
        <w:rPr>
          <w:rFonts w:ascii="Arial" w:eastAsia="Times New Roman" w:hAnsi="Arial" w:cs="Arial"/>
          <w:spacing w:val="-4"/>
          <w:lang w:eastAsia="el-GR"/>
        </w:rPr>
        <w:t>σε</w:t>
      </w:r>
      <w:r w:rsidRPr="00A16B6A">
        <w:rPr>
          <w:rFonts w:ascii="Arial" w:eastAsia="Times New Roman" w:hAnsi="Arial" w:cs="Arial"/>
          <w:spacing w:val="-11"/>
          <w:lang w:eastAsia="el-GR"/>
        </w:rPr>
        <w:t xml:space="preserve"> </w:t>
      </w:r>
      <w:r w:rsidRPr="00A16B6A">
        <w:rPr>
          <w:rFonts w:ascii="Arial" w:eastAsia="Times New Roman" w:hAnsi="Arial" w:cs="Arial"/>
          <w:spacing w:val="-4"/>
          <w:lang w:eastAsia="el-GR"/>
        </w:rPr>
        <w:t>απόδοση</w:t>
      </w:r>
      <w:r w:rsidRPr="00A16B6A">
        <w:rPr>
          <w:rFonts w:ascii="Arial" w:eastAsia="Times New Roman" w:hAnsi="Arial" w:cs="Arial"/>
          <w:spacing w:val="-11"/>
          <w:lang w:eastAsia="el-GR"/>
        </w:rPr>
        <w:t xml:space="preserve"> </w:t>
      </w:r>
      <w:r w:rsidRPr="00A16B6A">
        <w:rPr>
          <w:rFonts w:ascii="Arial" w:eastAsia="Times New Roman" w:hAnsi="Arial" w:cs="Arial"/>
          <w:spacing w:val="-4"/>
          <w:lang w:eastAsia="el-GR"/>
        </w:rPr>
        <w:t>του</w:t>
      </w:r>
      <w:r w:rsidRPr="00A16B6A">
        <w:rPr>
          <w:rFonts w:ascii="Arial" w:eastAsia="Times New Roman" w:hAnsi="Arial" w:cs="Arial"/>
          <w:spacing w:val="-10"/>
          <w:lang w:eastAsia="el-GR"/>
        </w:rPr>
        <w:t xml:space="preserve"> </w:t>
      </w:r>
      <w:proofErr w:type="spellStart"/>
      <w:r w:rsidRPr="00A16B6A">
        <w:rPr>
          <w:rFonts w:ascii="Arial" w:eastAsia="Times New Roman" w:hAnsi="Arial" w:cs="Arial"/>
          <w:spacing w:val="-4"/>
          <w:lang w:eastAsia="el-GR"/>
        </w:rPr>
        <w:t>μισθίου</w:t>
      </w:r>
      <w:proofErr w:type="spellEnd"/>
      <w:r w:rsidRPr="00A16B6A">
        <w:rPr>
          <w:rFonts w:ascii="Arial" w:eastAsia="Times New Roman" w:hAnsi="Arial" w:cs="Arial"/>
          <w:spacing w:val="-4"/>
          <w:lang w:eastAsia="el-GR"/>
        </w:rPr>
        <w:t xml:space="preserve"> </w:t>
      </w:r>
      <w:r w:rsidRPr="00A16B6A">
        <w:rPr>
          <w:rFonts w:ascii="Arial" w:eastAsia="Times New Roman" w:hAnsi="Arial" w:cs="Arial"/>
          <w:lang w:eastAsia="el-GR"/>
        </w:rPr>
        <w:t>(χώρου)</w:t>
      </w:r>
      <w:r w:rsidRPr="00A16B6A">
        <w:rPr>
          <w:rFonts w:ascii="Arial" w:eastAsia="Times New Roman" w:hAnsi="Arial" w:cs="Arial"/>
          <w:spacing w:val="51"/>
          <w:lang w:eastAsia="el-GR"/>
        </w:rPr>
        <w:t xml:space="preserve"> </w:t>
      </w:r>
      <w:r w:rsidRPr="00A16B6A">
        <w:rPr>
          <w:rFonts w:ascii="Arial" w:eastAsia="Times New Roman" w:hAnsi="Arial" w:cs="Arial"/>
          <w:lang w:eastAsia="el-GR"/>
        </w:rPr>
        <w:t>μετά</w:t>
      </w:r>
      <w:r w:rsidRPr="00A16B6A">
        <w:rPr>
          <w:rFonts w:ascii="Arial" w:eastAsia="Times New Roman" w:hAnsi="Arial" w:cs="Arial"/>
          <w:spacing w:val="53"/>
          <w:lang w:eastAsia="el-GR"/>
        </w:rPr>
        <w:t xml:space="preserve"> </w:t>
      </w:r>
      <w:r w:rsidRPr="00A16B6A">
        <w:rPr>
          <w:rFonts w:ascii="Arial" w:eastAsia="Times New Roman" w:hAnsi="Arial" w:cs="Arial"/>
          <w:lang w:eastAsia="el-GR"/>
        </w:rPr>
        <w:t>από</w:t>
      </w:r>
      <w:r w:rsidRPr="00A16B6A">
        <w:rPr>
          <w:rFonts w:ascii="Arial" w:eastAsia="Times New Roman" w:hAnsi="Arial" w:cs="Arial"/>
          <w:spacing w:val="51"/>
          <w:lang w:eastAsia="el-GR"/>
        </w:rPr>
        <w:t xml:space="preserve"> </w:t>
      </w:r>
      <w:r w:rsidRPr="00A16B6A">
        <w:rPr>
          <w:rFonts w:ascii="Arial" w:eastAsia="Times New Roman" w:hAnsi="Arial" w:cs="Arial"/>
          <w:lang w:eastAsia="el-GR"/>
        </w:rPr>
        <w:t>την</w:t>
      </w:r>
      <w:r w:rsidRPr="00A16B6A">
        <w:rPr>
          <w:rFonts w:ascii="Arial" w:eastAsia="Times New Roman" w:hAnsi="Arial" w:cs="Arial"/>
          <w:spacing w:val="53"/>
          <w:lang w:eastAsia="el-GR"/>
        </w:rPr>
        <w:t xml:space="preserve"> </w:t>
      </w:r>
      <w:r w:rsidRPr="00A16B6A">
        <w:rPr>
          <w:rFonts w:ascii="Arial" w:eastAsia="Times New Roman" w:hAnsi="Arial" w:cs="Arial"/>
          <w:lang w:eastAsia="el-GR"/>
        </w:rPr>
        <w:t>απόφαση</w:t>
      </w:r>
      <w:r w:rsidRPr="00A16B6A">
        <w:rPr>
          <w:rFonts w:ascii="Arial" w:eastAsia="Times New Roman" w:hAnsi="Arial" w:cs="Arial"/>
          <w:spacing w:val="52"/>
          <w:lang w:eastAsia="el-GR"/>
        </w:rPr>
        <w:t xml:space="preserve"> </w:t>
      </w:r>
      <w:r w:rsidRPr="00A16B6A">
        <w:rPr>
          <w:rFonts w:ascii="Arial" w:eastAsia="Times New Roman" w:hAnsi="Arial" w:cs="Arial"/>
          <w:lang w:eastAsia="el-GR"/>
        </w:rPr>
        <w:t>της</w:t>
      </w:r>
      <w:r w:rsidRPr="00A16B6A">
        <w:rPr>
          <w:rFonts w:ascii="Arial" w:eastAsia="Times New Roman" w:hAnsi="Arial" w:cs="Arial"/>
          <w:spacing w:val="50"/>
          <w:lang w:eastAsia="el-GR"/>
        </w:rPr>
        <w:t xml:space="preserve"> </w:t>
      </w:r>
      <w:r w:rsidRPr="00A16B6A">
        <w:rPr>
          <w:rFonts w:ascii="Arial" w:eastAsia="Times New Roman" w:hAnsi="Arial" w:cs="Arial"/>
          <w:lang w:eastAsia="el-GR"/>
        </w:rPr>
        <w:t>Σχολικής</w:t>
      </w:r>
      <w:r w:rsidRPr="00A16B6A">
        <w:rPr>
          <w:rFonts w:ascii="Arial" w:eastAsia="Times New Roman" w:hAnsi="Arial" w:cs="Arial"/>
          <w:spacing w:val="53"/>
          <w:lang w:eastAsia="el-GR"/>
        </w:rPr>
        <w:t xml:space="preserve"> </w:t>
      </w:r>
      <w:r w:rsidRPr="00A16B6A">
        <w:rPr>
          <w:rFonts w:ascii="Arial" w:eastAsia="Times New Roman" w:hAnsi="Arial" w:cs="Arial"/>
          <w:lang w:eastAsia="el-GR"/>
        </w:rPr>
        <w:t>Επιτροπής</w:t>
      </w:r>
      <w:r w:rsidRPr="00A16B6A">
        <w:rPr>
          <w:rFonts w:ascii="Arial" w:eastAsia="Times New Roman" w:hAnsi="Arial" w:cs="Arial"/>
          <w:spacing w:val="53"/>
          <w:lang w:eastAsia="el-GR"/>
        </w:rPr>
        <w:t xml:space="preserve"> </w:t>
      </w:r>
      <w:r w:rsidRPr="00A16B6A">
        <w:rPr>
          <w:rFonts w:ascii="Arial" w:eastAsia="Times New Roman" w:hAnsi="Arial" w:cs="Arial"/>
          <w:lang w:eastAsia="el-GR"/>
        </w:rPr>
        <w:t>και</w:t>
      </w:r>
      <w:r w:rsidRPr="00A16B6A">
        <w:rPr>
          <w:rFonts w:ascii="Arial" w:eastAsia="Times New Roman" w:hAnsi="Arial" w:cs="Arial"/>
          <w:spacing w:val="52"/>
          <w:lang w:eastAsia="el-GR"/>
        </w:rPr>
        <w:t xml:space="preserve"> </w:t>
      </w:r>
      <w:r w:rsidRPr="00A16B6A">
        <w:rPr>
          <w:rFonts w:ascii="Arial" w:eastAsia="Times New Roman" w:hAnsi="Arial" w:cs="Arial"/>
          <w:lang w:eastAsia="el-GR"/>
        </w:rPr>
        <w:t>την</w:t>
      </w:r>
      <w:r w:rsidRPr="00A16B6A">
        <w:rPr>
          <w:rFonts w:ascii="Arial" w:eastAsia="Times New Roman" w:hAnsi="Arial" w:cs="Arial"/>
          <w:spacing w:val="52"/>
          <w:lang w:eastAsia="el-GR"/>
        </w:rPr>
        <w:t xml:space="preserve"> </w:t>
      </w:r>
      <w:r w:rsidRPr="00A16B6A">
        <w:rPr>
          <w:rFonts w:ascii="Arial" w:eastAsia="Times New Roman" w:hAnsi="Arial" w:cs="Arial"/>
          <w:lang w:eastAsia="el-GR"/>
        </w:rPr>
        <w:t>καταγγελία</w:t>
      </w:r>
      <w:r w:rsidRPr="00A16B6A">
        <w:rPr>
          <w:rFonts w:ascii="Arial" w:eastAsia="Times New Roman" w:hAnsi="Arial" w:cs="Arial"/>
          <w:spacing w:val="53"/>
          <w:lang w:eastAsia="el-GR"/>
        </w:rPr>
        <w:t xml:space="preserve"> </w:t>
      </w:r>
      <w:r w:rsidRPr="00A16B6A">
        <w:rPr>
          <w:rFonts w:ascii="Arial" w:eastAsia="Times New Roman" w:hAnsi="Arial" w:cs="Arial"/>
          <w:spacing w:val="-5"/>
          <w:lang w:eastAsia="el-GR"/>
        </w:rPr>
        <w:t>της</w:t>
      </w:r>
      <w:r w:rsidRPr="00A16B6A">
        <w:rPr>
          <w:rFonts w:ascii="Arial" w:eastAsia="Times New Roman" w:hAnsi="Arial" w:cs="Arial"/>
          <w:lang w:eastAsia="el-GR"/>
        </w:rPr>
        <w:t xml:space="preserve"> σύμβασης,</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μέσα</w:t>
      </w:r>
      <w:r w:rsidRPr="00A16B6A">
        <w:rPr>
          <w:rFonts w:ascii="Arial" w:eastAsia="Times New Roman" w:hAnsi="Arial" w:cs="Arial"/>
          <w:spacing w:val="-5"/>
          <w:lang w:eastAsia="el-GR"/>
        </w:rPr>
        <w:t xml:space="preserve"> </w:t>
      </w:r>
      <w:r w:rsidRPr="00A16B6A">
        <w:rPr>
          <w:rFonts w:ascii="Arial" w:eastAsia="Times New Roman" w:hAnsi="Arial" w:cs="Arial"/>
          <w:lang w:eastAsia="el-GR"/>
        </w:rPr>
        <w:t>σε</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προθεσμία</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που</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δεν</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μπορεί</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να</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ξεπερνά</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τις</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δέκα</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(10)</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μέρες</w:t>
      </w:r>
      <w:r w:rsidRPr="00A16B6A">
        <w:rPr>
          <w:rFonts w:ascii="Arial" w:eastAsia="Times New Roman" w:hAnsi="Arial" w:cs="Arial"/>
          <w:spacing w:val="-4"/>
          <w:lang w:eastAsia="el-GR"/>
        </w:rPr>
        <w:t xml:space="preserve"> </w:t>
      </w:r>
      <w:r w:rsidRPr="00A16B6A">
        <w:rPr>
          <w:rFonts w:ascii="Arial" w:eastAsia="Times New Roman" w:hAnsi="Arial" w:cs="Arial"/>
          <w:lang w:eastAsia="el-GR"/>
        </w:rPr>
        <w:t>από</w:t>
      </w:r>
      <w:r w:rsidRPr="00A16B6A">
        <w:rPr>
          <w:rFonts w:ascii="Arial" w:eastAsia="Times New Roman" w:hAnsi="Arial" w:cs="Arial"/>
          <w:spacing w:val="-3"/>
          <w:lang w:eastAsia="el-GR"/>
        </w:rPr>
        <w:t xml:space="preserve"> </w:t>
      </w:r>
      <w:r w:rsidRPr="00A16B6A">
        <w:rPr>
          <w:rFonts w:ascii="Arial" w:eastAsia="Times New Roman" w:hAnsi="Arial" w:cs="Arial"/>
          <w:lang w:eastAsia="el-GR"/>
        </w:rPr>
        <w:t>την κοινοποίηση της απόφασης.</w:t>
      </w:r>
    </w:p>
    <w:p w14:paraId="0FC308FE" w14:textId="77777777" w:rsidR="00A16B6A" w:rsidRPr="00A16B6A" w:rsidRDefault="00A16B6A" w:rsidP="00A16B6A">
      <w:pPr>
        <w:tabs>
          <w:tab w:val="left" w:pos="8647"/>
        </w:tabs>
        <w:spacing w:after="0" w:line="240" w:lineRule="auto"/>
        <w:ind w:right="-284"/>
        <w:jc w:val="both"/>
        <w:rPr>
          <w:rFonts w:ascii="Arial" w:eastAsia="Times New Roman" w:hAnsi="Arial" w:cs="Arial"/>
          <w:lang w:eastAsia="el-GR"/>
        </w:rPr>
      </w:pPr>
      <w:r w:rsidRPr="00A16B6A">
        <w:rPr>
          <w:rFonts w:ascii="Arial" w:eastAsia="Times New Roman" w:hAnsi="Arial" w:cs="Arial"/>
          <w:spacing w:val="-2"/>
          <w:lang w:eastAsia="el-GR"/>
        </w:rPr>
        <w:t>ε)</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Δύναται</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να</w:t>
      </w:r>
      <w:r w:rsidRPr="00A16B6A">
        <w:rPr>
          <w:rFonts w:ascii="Arial" w:eastAsia="Times New Roman" w:hAnsi="Arial" w:cs="Arial"/>
          <w:spacing w:val="-12"/>
          <w:lang w:eastAsia="el-GR"/>
        </w:rPr>
        <w:t xml:space="preserve"> </w:t>
      </w:r>
      <w:r w:rsidRPr="00A16B6A">
        <w:rPr>
          <w:rFonts w:ascii="Arial" w:eastAsia="Times New Roman" w:hAnsi="Arial" w:cs="Arial"/>
          <w:spacing w:val="-2"/>
          <w:lang w:eastAsia="el-GR"/>
        </w:rPr>
        <w:t>χορηγηθεί</w:t>
      </w:r>
      <w:r w:rsidRPr="00A16B6A">
        <w:rPr>
          <w:rFonts w:ascii="Arial" w:eastAsia="Times New Roman" w:hAnsi="Arial" w:cs="Arial"/>
          <w:spacing w:val="-13"/>
          <w:lang w:eastAsia="el-GR"/>
        </w:rPr>
        <w:t xml:space="preserve"> </w:t>
      </w:r>
      <w:r w:rsidRPr="00A16B6A">
        <w:rPr>
          <w:rFonts w:ascii="Arial" w:eastAsia="Times New Roman" w:hAnsi="Arial" w:cs="Arial"/>
          <w:spacing w:val="-2"/>
          <w:lang w:eastAsia="el-GR"/>
        </w:rPr>
        <w:t>σε</w:t>
      </w:r>
      <w:r w:rsidRPr="00A16B6A">
        <w:rPr>
          <w:rFonts w:ascii="Arial" w:eastAsia="Times New Roman" w:hAnsi="Arial" w:cs="Arial"/>
          <w:spacing w:val="-11"/>
          <w:lang w:eastAsia="el-GR"/>
        </w:rPr>
        <w:t xml:space="preserve"> </w:t>
      </w:r>
      <w:r w:rsidRPr="00A16B6A">
        <w:rPr>
          <w:rFonts w:ascii="Arial" w:eastAsia="Times New Roman" w:hAnsi="Arial" w:cs="Arial"/>
          <w:spacing w:val="-2"/>
          <w:lang w:eastAsia="el-GR"/>
        </w:rPr>
        <w:t>κάθε</w:t>
      </w:r>
      <w:r w:rsidRPr="00A16B6A">
        <w:rPr>
          <w:rFonts w:ascii="Arial" w:eastAsia="Times New Roman" w:hAnsi="Arial" w:cs="Arial"/>
          <w:spacing w:val="-9"/>
          <w:lang w:eastAsia="el-GR"/>
        </w:rPr>
        <w:t xml:space="preserve"> </w:t>
      </w:r>
      <w:r w:rsidRPr="00A16B6A">
        <w:rPr>
          <w:rFonts w:ascii="Arial" w:eastAsia="Times New Roman" w:hAnsi="Arial" w:cs="Arial"/>
          <w:spacing w:val="-2"/>
          <w:lang w:eastAsia="el-GR"/>
        </w:rPr>
        <w:t>ενδιαφερόμενο:</w:t>
      </w:r>
    </w:p>
    <w:p w14:paraId="483C9F76" w14:textId="77777777" w:rsidR="00A16B6A" w:rsidRPr="00A16B6A" w:rsidRDefault="00A16B6A" w:rsidP="00A16B6A">
      <w:pPr>
        <w:tabs>
          <w:tab w:val="center" w:pos="8505"/>
          <w:tab w:val="left" w:pos="8647"/>
        </w:tabs>
        <w:spacing w:after="0" w:line="240" w:lineRule="auto"/>
        <w:ind w:right="-284" w:hanging="10"/>
        <w:jc w:val="both"/>
        <w:rPr>
          <w:rFonts w:ascii="Arial" w:eastAsia="Times New Roman" w:hAnsi="Arial" w:cs="Arial"/>
          <w:spacing w:val="-2"/>
          <w:lang w:eastAsia="el-GR"/>
        </w:rPr>
      </w:pPr>
      <w:r w:rsidRPr="00A16B6A">
        <w:rPr>
          <w:rFonts w:ascii="Arial" w:eastAsia="Times New Roman" w:hAnsi="Arial" w:cs="Arial"/>
          <w:lang w:eastAsia="el-GR"/>
        </w:rPr>
        <w:t xml:space="preserve">1) Αντίγραφο της </w:t>
      </w:r>
      <w:proofErr w:type="spellStart"/>
      <w:r w:rsidRPr="00A16B6A">
        <w:rPr>
          <w:rFonts w:ascii="Arial" w:eastAsia="Times New Roman" w:hAnsi="Arial" w:cs="Arial"/>
          <w:lang w:eastAsia="el-GR"/>
        </w:rPr>
        <w:t>υπ</w:t>
      </w:r>
      <w:proofErr w:type="spellEnd"/>
      <w:r w:rsidRPr="00A16B6A">
        <w:rPr>
          <w:rFonts w:ascii="Arial" w:eastAsia="Times New Roman" w:hAnsi="Arial" w:cs="Arial"/>
          <w:lang w:eastAsia="el-GR"/>
        </w:rPr>
        <w:t>΄ αριθ. 64321/Δ4/16-05-2008 Κοινής</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Υπουργικής</w:t>
      </w:r>
      <w:r w:rsidRPr="00A16B6A">
        <w:rPr>
          <w:rFonts w:ascii="Arial" w:eastAsia="Times New Roman" w:hAnsi="Arial" w:cs="Arial"/>
          <w:spacing w:val="-9"/>
          <w:lang w:eastAsia="el-GR"/>
        </w:rPr>
        <w:t xml:space="preserve"> </w:t>
      </w:r>
      <w:r w:rsidRPr="00A16B6A">
        <w:rPr>
          <w:rFonts w:ascii="Arial" w:eastAsia="Times New Roman" w:hAnsi="Arial" w:cs="Arial"/>
          <w:lang w:eastAsia="el-GR"/>
        </w:rPr>
        <w:t>Απόφασης όπως τροποποιήθηκε</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και ισχύει με</w:t>
      </w:r>
      <w:r w:rsidRPr="00A16B6A">
        <w:rPr>
          <w:rFonts w:ascii="Arial" w:eastAsia="Times New Roman" w:hAnsi="Arial" w:cs="Arial"/>
          <w:spacing w:val="-1"/>
          <w:lang w:eastAsia="el-GR"/>
        </w:rPr>
        <w:t xml:space="preserve"> </w:t>
      </w:r>
      <w:r w:rsidRPr="00A16B6A">
        <w:rPr>
          <w:rFonts w:ascii="Arial" w:eastAsia="Times New Roman" w:hAnsi="Arial" w:cs="Arial"/>
          <w:lang w:eastAsia="el-GR"/>
        </w:rPr>
        <w:t>την</w:t>
      </w:r>
      <w:r w:rsidRPr="00A16B6A">
        <w:rPr>
          <w:rFonts w:ascii="Arial" w:eastAsia="Times New Roman" w:hAnsi="Arial" w:cs="Arial"/>
          <w:spacing w:val="-1"/>
          <w:lang w:eastAsia="el-GR"/>
        </w:rPr>
        <w:t xml:space="preserve"> </w:t>
      </w:r>
      <w:proofErr w:type="spellStart"/>
      <w:r w:rsidRPr="00A16B6A">
        <w:rPr>
          <w:rFonts w:ascii="Arial" w:eastAsia="Times New Roman" w:hAnsi="Arial" w:cs="Arial"/>
          <w:lang w:eastAsia="el-GR"/>
        </w:rPr>
        <w:t>αρ</w:t>
      </w:r>
      <w:proofErr w:type="spellEnd"/>
      <w:r w:rsidRPr="00A16B6A">
        <w:rPr>
          <w:rFonts w:ascii="Arial" w:eastAsia="Times New Roman" w:hAnsi="Arial" w:cs="Arial"/>
          <w:lang w:eastAsia="el-GR"/>
        </w:rPr>
        <w:t>. Φ2/1553/129578/Δ1/04/08/2016</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Κοινή</w:t>
      </w:r>
      <w:r w:rsidRPr="00A16B6A">
        <w:rPr>
          <w:rFonts w:ascii="Arial" w:eastAsia="Times New Roman" w:hAnsi="Arial" w:cs="Arial"/>
          <w:spacing w:val="-6"/>
          <w:lang w:eastAsia="el-GR"/>
        </w:rPr>
        <w:t xml:space="preserve"> </w:t>
      </w:r>
      <w:r w:rsidRPr="00A16B6A">
        <w:rPr>
          <w:rFonts w:ascii="Arial" w:eastAsia="Times New Roman" w:hAnsi="Arial" w:cs="Arial"/>
          <w:lang w:eastAsia="el-GR"/>
        </w:rPr>
        <w:t xml:space="preserve">Υπουργική Απόφαση με θέμα «Τροποποίηση της με </w:t>
      </w:r>
      <w:proofErr w:type="spellStart"/>
      <w:r w:rsidRPr="00A16B6A">
        <w:rPr>
          <w:rFonts w:ascii="Arial" w:eastAsia="Times New Roman" w:hAnsi="Arial" w:cs="Arial"/>
          <w:lang w:eastAsia="el-GR"/>
        </w:rPr>
        <w:t>αρ</w:t>
      </w:r>
      <w:proofErr w:type="spellEnd"/>
      <w:r w:rsidRPr="00A16B6A">
        <w:rPr>
          <w:rFonts w:ascii="Arial" w:eastAsia="Times New Roman" w:hAnsi="Arial" w:cs="Arial"/>
          <w:lang w:eastAsia="el-GR"/>
        </w:rPr>
        <w:t>. 64321/Δ4/16-05-2008 Κοινής</w:t>
      </w:r>
      <w:r w:rsidRPr="00A16B6A">
        <w:rPr>
          <w:rFonts w:ascii="Arial" w:eastAsia="Times New Roman" w:hAnsi="Arial" w:cs="Arial"/>
          <w:spacing w:val="-2"/>
          <w:lang w:eastAsia="el-GR"/>
        </w:rPr>
        <w:t xml:space="preserve"> </w:t>
      </w:r>
      <w:r w:rsidRPr="00A16B6A">
        <w:rPr>
          <w:rFonts w:ascii="Arial" w:eastAsia="Times New Roman" w:hAnsi="Arial" w:cs="Arial"/>
          <w:lang w:eastAsia="el-GR"/>
        </w:rPr>
        <w:t>Υπουργικής Απόφασης</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όπως</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τροποποιήθηκε</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με</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την</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με</w:t>
      </w:r>
      <w:r w:rsidRPr="00A16B6A">
        <w:rPr>
          <w:rFonts w:ascii="Arial" w:eastAsia="Times New Roman" w:hAnsi="Arial" w:cs="Arial"/>
          <w:spacing w:val="-13"/>
          <w:lang w:eastAsia="el-GR"/>
        </w:rPr>
        <w:t xml:space="preserve"> </w:t>
      </w:r>
      <w:proofErr w:type="spellStart"/>
      <w:r w:rsidRPr="00A16B6A">
        <w:rPr>
          <w:rFonts w:ascii="Arial" w:eastAsia="Times New Roman" w:hAnsi="Arial" w:cs="Arial"/>
          <w:lang w:eastAsia="el-GR"/>
        </w:rPr>
        <w:t>αρ</w:t>
      </w:r>
      <w:proofErr w:type="spellEnd"/>
      <w:r w:rsidRPr="00A16B6A">
        <w:rPr>
          <w:rFonts w:ascii="Arial" w:eastAsia="Times New Roman" w:hAnsi="Arial" w:cs="Arial"/>
          <w:lang w:eastAsia="el-GR"/>
        </w:rPr>
        <w:t>.</w:t>
      </w:r>
      <w:r w:rsidRPr="00A16B6A">
        <w:rPr>
          <w:rFonts w:ascii="Arial" w:eastAsia="Times New Roman" w:hAnsi="Arial" w:cs="Arial"/>
          <w:spacing w:val="-13"/>
          <w:lang w:eastAsia="el-GR"/>
        </w:rPr>
        <w:t xml:space="preserve"> </w:t>
      </w:r>
      <w:r w:rsidRPr="00A16B6A">
        <w:rPr>
          <w:rFonts w:ascii="Arial" w:eastAsia="Times New Roman" w:hAnsi="Arial" w:cs="Arial"/>
          <w:lang w:eastAsia="el-GR"/>
        </w:rPr>
        <w:t>111526/Δ4/10-09-</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2010</w:t>
      </w:r>
      <w:r w:rsidRPr="00A16B6A">
        <w:rPr>
          <w:rFonts w:ascii="Arial" w:eastAsia="Times New Roman" w:hAnsi="Arial" w:cs="Arial"/>
          <w:spacing w:val="-15"/>
          <w:lang w:eastAsia="el-GR"/>
        </w:rPr>
        <w:t xml:space="preserve"> </w:t>
      </w:r>
      <w:r w:rsidRPr="00A16B6A">
        <w:rPr>
          <w:rFonts w:ascii="Arial" w:eastAsia="Times New Roman" w:hAnsi="Arial" w:cs="Arial"/>
          <w:lang w:eastAsia="el-GR"/>
        </w:rPr>
        <w:t>Κοινή</w:t>
      </w:r>
      <w:r w:rsidRPr="00A16B6A">
        <w:rPr>
          <w:rFonts w:ascii="Arial" w:eastAsia="Times New Roman" w:hAnsi="Arial" w:cs="Arial"/>
          <w:spacing w:val="-14"/>
          <w:lang w:eastAsia="el-GR"/>
        </w:rPr>
        <w:t xml:space="preserve"> </w:t>
      </w:r>
      <w:r w:rsidRPr="00A16B6A">
        <w:rPr>
          <w:rFonts w:ascii="Arial" w:eastAsia="Times New Roman" w:hAnsi="Arial" w:cs="Arial"/>
          <w:lang w:eastAsia="el-GR"/>
        </w:rPr>
        <w:t xml:space="preserve">Υπουργική Απόφαση με θέμα ¨Λειτουργία κυλικείων δημοσίων σχολείων¨» (ΦΕΚ 2646/Β/25-08- </w:t>
      </w:r>
      <w:r w:rsidRPr="00A16B6A">
        <w:rPr>
          <w:rFonts w:ascii="Arial" w:eastAsia="Times New Roman" w:hAnsi="Arial" w:cs="Arial"/>
          <w:spacing w:val="-2"/>
          <w:lang w:eastAsia="el-GR"/>
        </w:rPr>
        <w:t>2016),</w:t>
      </w:r>
    </w:p>
    <w:p w14:paraId="58BE4BA1" w14:textId="77777777" w:rsidR="00A16B6A" w:rsidRPr="00A16B6A" w:rsidRDefault="00A16B6A" w:rsidP="00A16B6A">
      <w:pPr>
        <w:tabs>
          <w:tab w:val="center" w:pos="8505"/>
          <w:tab w:val="left" w:pos="8647"/>
        </w:tabs>
        <w:spacing w:after="0" w:line="240" w:lineRule="auto"/>
        <w:ind w:right="-284" w:hanging="10"/>
        <w:jc w:val="both"/>
        <w:rPr>
          <w:rFonts w:ascii="Arial" w:eastAsia="Times New Roman" w:hAnsi="Arial" w:cs="Arial"/>
          <w:lang w:eastAsia="el-GR"/>
        </w:rPr>
      </w:pPr>
      <w:r w:rsidRPr="00A16B6A">
        <w:rPr>
          <w:rFonts w:ascii="Arial" w:eastAsia="Times New Roman" w:hAnsi="Arial" w:cs="Arial"/>
          <w:spacing w:val="-2"/>
          <w:lang w:eastAsia="el-GR"/>
        </w:rPr>
        <w:t xml:space="preserve">2) </w:t>
      </w:r>
      <w:r w:rsidRPr="00A16B6A">
        <w:rPr>
          <w:rFonts w:ascii="Arial" w:eastAsia="Times New Roman" w:hAnsi="Arial" w:cs="Arial"/>
          <w:lang w:eastAsia="el-GR"/>
        </w:rPr>
        <w:t xml:space="preserve">Αντίγραφο της </w:t>
      </w:r>
      <w:proofErr w:type="spellStart"/>
      <w:r w:rsidRPr="00A16B6A">
        <w:rPr>
          <w:rFonts w:ascii="Arial" w:eastAsia="Times New Roman" w:hAnsi="Arial" w:cs="Arial"/>
          <w:lang w:eastAsia="el-GR"/>
        </w:rPr>
        <w:t>υπ΄αριθ</w:t>
      </w:r>
      <w:proofErr w:type="spellEnd"/>
      <w:r w:rsidRPr="00A16B6A">
        <w:rPr>
          <w:rFonts w:ascii="Arial" w:eastAsia="Times New Roman" w:hAnsi="Arial" w:cs="Arial"/>
          <w:lang w:eastAsia="el-GR"/>
        </w:rPr>
        <w:t>. ΔΥΙΓ/Γ.Π./οικι.93828/1-8-2006 «Υγειονομική Διάταξη αναφορικά με κανόνες υγιεινής και καθορισμό προϊόντων που διατίθενται από τα κυλικεία δημοσίων και ιδιωτικών σχολείων» ,</w:t>
      </w:r>
    </w:p>
    <w:p w14:paraId="1768508F" w14:textId="77777777" w:rsidR="00A16B6A" w:rsidRPr="00A16B6A" w:rsidRDefault="00A16B6A" w:rsidP="00A16B6A">
      <w:pPr>
        <w:widowControl w:val="0"/>
        <w:tabs>
          <w:tab w:val="left" w:pos="1024"/>
          <w:tab w:val="left" w:pos="1723"/>
          <w:tab w:val="left" w:pos="8647"/>
        </w:tabs>
        <w:autoSpaceDE w:val="0"/>
        <w:autoSpaceDN w:val="0"/>
        <w:spacing w:after="0" w:line="240" w:lineRule="auto"/>
        <w:ind w:right="-284"/>
        <w:jc w:val="both"/>
        <w:rPr>
          <w:rFonts w:ascii="Arial" w:hAnsi="Arial" w:cs="Arial"/>
          <w:kern w:val="2"/>
          <w14:ligatures w14:val="standardContextual"/>
        </w:rPr>
      </w:pPr>
      <w:r w:rsidRPr="00A16B6A">
        <w:rPr>
          <w:rFonts w:ascii="Arial" w:hAnsi="Arial" w:cs="Arial"/>
          <w:kern w:val="2"/>
          <w14:ligatures w14:val="standardContextual"/>
        </w:rPr>
        <w:t xml:space="preserve">3)Αντίγραφο της </w:t>
      </w:r>
      <w:proofErr w:type="spellStart"/>
      <w:r w:rsidRPr="00A16B6A">
        <w:rPr>
          <w:rFonts w:ascii="Arial" w:hAnsi="Arial" w:cs="Arial"/>
          <w:kern w:val="2"/>
          <w14:ligatures w14:val="standardContextual"/>
        </w:rPr>
        <w:t>Υγ</w:t>
      </w:r>
      <w:proofErr w:type="spellEnd"/>
      <w:r w:rsidRPr="00A16B6A">
        <w:rPr>
          <w:rFonts w:ascii="Arial" w:hAnsi="Arial" w:cs="Arial"/>
          <w:kern w:val="2"/>
          <w14:ligatures w14:val="standardContextual"/>
        </w:rPr>
        <w:t>. Διάταξης Υ1γ/Γ.Π/</w:t>
      </w:r>
      <w:proofErr w:type="spellStart"/>
      <w:r w:rsidRPr="00A16B6A">
        <w:rPr>
          <w:rFonts w:ascii="Arial" w:hAnsi="Arial" w:cs="Arial"/>
          <w:kern w:val="2"/>
          <w14:ligatures w14:val="standardContextual"/>
        </w:rPr>
        <w:t>οικ</w:t>
      </w:r>
      <w:proofErr w:type="spellEnd"/>
      <w:r w:rsidRPr="00A16B6A">
        <w:rPr>
          <w:rFonts w:ascii="Arial" w:hAnsi="Arial" w:cs="Arial"/>
          <w:kern w:val="2"/>
          <w14:ligatures w14:val="standardContextual"/>
        </w:rPr>
        <w:t xml:space="preserve"> 81025/27.08.2013 (ΦΕΚ 2135/Β/29.08.2013) όπως τροποποιήθηκε, συμπληρώθηκε και ισχύει από την </w:t>
      </w:r>
      <w:proofErr w:type="spellStart"/>
      <w:r w:rsidRPr="00A16B6A">
        <w:rPr>
          <w:rFonts w:ascii="Arial" w:hAnsi="Arial" w:cs="Arial"/>
          <w:kern w:val="2"/>
          <w14:ligatures w14:val="standardContextual"/>
        </w:rPr>
        <w:t>Υγ</w:t>
      </w:r>
      <w:proofErr w:type="spellEnd"/>
      <w:r w:rsidRPr="00A16B6A">
        <w:rPr>
          <w:rFonts w:ascii="Arial" w:hAnsi="Arial" w:cs="Arial"/>
          <w:kern w:val="2"/>
          <w14:ligatures w14:val="standardContextual"/>
        </w:rPr>
        <w:t>. Διάταξη Υ1γ/Γ.Π/</w:t>
      </w:r>
      <w:proofErr w:type="spellStart"/>
      <w:r w:rsidRPr="00A16B6A">
        <w:rPr>
          <w:rFonts w:ascii="Arial" w:hAnsi="Arial" w:cs="Arial"/>
          <w:kern w:val="2"/>
          <w14:ligatures w14:val="standardContextual"/>
        </w:rPr>
        <w:t>οικ</w:t>
      </w:r>
      <w:proofErr w:type="spellEnd"/>
      <w:r w:rsidRPr="00A16B6A">
        <w:rPr>
          <w:rFonts w:ascii="Arial" w:hAnsi="Arial" w:cs="Arial"/>
          <w:kern w:val="2"/>
          <w14:ligatures w14:val="standardContextual"/>
        </w:rPr>
        <w:t xml:space="preserve"> 96605/17.10.2013 (ΦΕΚ 2800/Β/04.11.2013) «Κανόνες υγιεινής σχολικών κυλικείων, καντινών (σταθερών), χώρων εστίασης εντός των σχολείων και καθορισμός των προϊόντων που διατίθενται από αυτά εντός δημοσίων και ιδιωτικών σχολείων πρωτοβάθμιας και δευτεροβάθμιας εκπαίδευσης»,</w:t>
      </w:r>
    </w:p>
    <w:p w14:paraId="17E73519" w14:textId="77777777" w:rsidR="00A16B6A" w:rsidRPr="00A16B6A" w:rsidRDefault="00A16B6A" w:rsidP="00A16B6A">
      <w:pPr>
        <w:widowControl w:val="0"/>
        <w:tabs>
          <w:tab w:val="left" w:pos="1024"/>
          <w:tab w:val="left" w:pos="1723"/>
          <w:tab w:val="left" w:pos="8647"/>
        </w:tabs>
        <w:autoSpaceDE w:val="0"/>
        <w:autoSpaceDN w:val="0"/>
        <w:spacing w:after="0" w:line="240" w:lineRule="auto"/>
        <w:ind w:right="-284"/>
        <w:jc w:val="both"/>
        <w:rPr>
          <w:rFonts w:ascii="Arial" w:hAnsi="Arial" w:cs="Arial"/>
          <w:kern w:val="2"/>
          <w14:ligatures w14:val="standardContextual"/>
        </w:rPr>
      </w:pPr>
      <w:r w:rsidRPr="00A16B6A">
        <w:rPr>
          <w:rFonts w:ascii="Arial" w:hAnsi="Arial" w:cs="Arial"/>
          <w:kern w:val="2"/>
          <w14:ligatures w14:val="standardContextual"/>
        </w:rPr>
        <w:t>4)Την</w:t>
      </w:r>
      <w:r w:rsidRPr="00A16B6A">
        <w:rPr>
          <w:rFonts w:ascii="Arial" w:hAnsi="Arial" w:cs="Arial"/>
          <w:spacing w:val="26"/>
          <w:kern w:val="2"/>
          <w14:ligatures w14:val="standardContextual"/>
        </w:rPr>
        <w:t xml:space="preserve">  </w:t>
      </w:r>
      <w:r w:rsidRPr="00A16B6A">
        <w:rPr>
          <w:rFonts w:ascii="Arial" w:hAnsi="Arial" w:cs="Arial"/>
          <w:kern w:val="2"/>
          <w14:ligatures w14:val="standardContextual"/>
        </w:rPr>
        <w:t>με</w:t>
      </w:r>
      <w:r w:rsidRPr="00A16B6A">
        <w:rPr>
          <w:rFonts w:ascii="Arial" w:hAnsi="Arial" w:cs="Arial"/>
          <w:spacing w:val="26"/>
          <w:kern w:val="2"/>
          <w14:ligatures w14:val="standardContextual"/>
        </w:rPr>
        <w:t xml:space="preserve">  </w:t>
      </w:r>
      <w:proofErr w:type="spellStart"/>
      <w:r w:rsidRPr="00A16B6A">
        <w:rPr>
          <w:rFonts w:ascii="Arial" w:hAnsi="Arial" w:cs="Arial"/>
          <w:kern w:val="2"/>
          <w14:ligatures w14:val="standardContextual"/>
        </w:rPr>
        <w:t>αρ</w:t>
      </w:r>
      <w:proofErr w:type="spellEnd"/>
      <w:r w:rsidRPr="00A16B6A">
        <w:rPr>
          <w:rFonts w:ascii="Arial" w:hAnsi="Arial" w:cs="Arial"/>
          <w:kern w:val="2"/>
          <w14:ligatures w14:val="standardContextual"/>
        </w:rPr>
        <w:t>.</w:t>
      </w:r>
      <w:r w:rsidRPr="00A16B6A">
        <w:rPr>
          <w:rFonts w:ascii="Arial" w:hAnsi="Arial" w:cs="Arial"/>
          <w:spacing w:val="27"/>
          <w:kern w:val="2"/>
          <w14:ligatures w14:val="standardContextual"/>
        </w:rPr>
        <w:t xml:space="preserve">  </w:t>
      </w:r>
      <w:r w:rsidRPr="00A16B6A">
        <w:rPr>
          <w:rFonts w:ascii="Arial" w:hAnsi="Arial" w:cs="Arial"/>
          <w:kern w:val="2"/>
          <w14:ligatures w14:val="standardContextual"/>
        </w:rPr>
        <w:t>45243/ΓΔ4/21-04-2023</w:t>
      </w:r>
      <w:r w:rsidRPr="00A16B6A">
        <w:rPr>
          <w:rFonts w:ascii="Arial" w:hAnsi="Arial" w:cs="Arial"/>
          <w:spacing w:val="26"/>
          <w:kern w:val="2"/>
          <w14:ligatures w14:val="standardContextual"/>
        </w:rPr>
        <w:t xml:space="preserve">  </w:t>
      </w:r>
      <w:r w:rsidRPr="00A16B6A">
        <w:rPr>
          <w:rFonts w:ascii="Arial" w:hAnsi="Arial" w:cs="Arial"/>
          <w:kern w:val="2"/>
          <w14:ligatures w14:val="standardContextual"/>
        </w:rPr>
        <w:t>Κοινή</w:t>
      </w:r>
      <w:r w:rsidRPr="00A16B6A">
        <w:rPr>
          <w:rFonts w:ascii="Arial" w:hAnsi="Arial" w:cs="Arial"/>
          <w:spacing w:val="74"/>
          <w:w w:val="150"/>
          <w:kern w:val="2"/>
          <w14:ligatures w14:val="standardContextual"/>
        </w:rPr>
        <w:t xml:space="preserve"> </w:t>
      </w:r>
      <w:r w:rsidRPr="00A16B6A">
        <w:rPr>
          <w:rFonts w:ascii="Arial" w:hAnsi="Arial" w:cs="Arial"/>
          <w:kern w:val="2"/>
          <w14:ligatures w14:val="standardContextual"/>
        </w:rPr>
        <w:t>Υπουργική</w:t>
      </w:r>
      <w:r w:rsidRPr="00A16B6A">
        <w:rPr>
          <w:rFonts w:ascii="Arial" w:hAnsi="Arial" w:cs="Arial"/>
          <w:spacing w:val="61"/>
          <w:w w:val="150"/>
          <w:kern w:val="2"/>
          <w14:ligatures w14:val="standardContextual"/>
        </w:rPr>
        <w:t xml:space="preserve"> </w:t>
      </w:r>
      <w:r w:rsidRPr="00A16B6A">
        <w:rPr>
          <w:rFonts w:ascii="Arial" w:hAnsi="Arial" w:cs="Arial"/>
          <w:kern w:val="2"/>
          <w14:ligatures w14:val="standardContextual"/>
        </w:rPr>
        <w:t>Απόφαση</w:t>
      </w:r>
      <w:r w:rsidRPr="00A16B6A">
        <w:rPr>
          <w:rFonts w:ascii="Arial" w:hAnsi="Arial" w:cs="Arial"/>
          <w:spacing w:val="26"/>
          <w:kern w:val="2"/>
          <w14:ligatures w14:val="standardContextual"/>
        </w:rPr>
        <w:t xml:space="preserve">  </w:t>
      </w:r>
      <w:r w:rsidRPr="00A16B6A">
        <w:rPr>
          <w:rFonts w:ascii="Arial" w:hAnsi="Arial" w:cs="Arial"/>
          <w:kern w:val="2"/>
          <w14:ligatures w14:val="standardContextual"/>
        </w:rPr>
        <w:t>με</w:t>
      </w:r>
      <w:r w:rsidRPr="00A16B6A">
        <w:rPr>
          <w:rFonts w:ascii="Arial" w:hAnsi="Arial" w:cs="Arial"/>
          <w:spacing w:val="25"/>
          <w:kern w:val="2"/>
          <w14:ligatures w14:val="standardContextual"/>
        </w:rPr>
        <w:t xml:space="preserve">  </w:t>
      </w:r>
      <w:r w:rsidRPr="00A16B6A">
        <w:rPr>
          <w:rFonts w:ascii="Arial" w:hAnsi="Arial" w:cs="Arial"/>
          <w:spacing w:val="-4"/>
          <w:kern w:val="2"/>
          <w14:ligatures w14:val="standardContextual"/>
        </w:rPr>
        <w:t xml:space="preserve">θέμα  </w:t>
      </w:r>
      <w:r w:rsidRPr="00A16B6A">
        <w:rPr>
          <w:rFonts w:ascii="Arial" w:hAnsi="Arial" w:cs="Arial"/>
          <w:kern w:val="2"/>
          <w14:ligatures w14:val="standardContextual"/>
        </w:rPr>
        <w:t>«Τροποποίηση της υπό στοιχεία 64231/Δ4/16-05-2008 ΚΥΑ «Λειτουργία κυλικείων δημοσίων σχολείων» (ΦΕΚ 1003/Β/30-05-2008) όπως δημοσιεύτηκε και ισχύει (ΦΕΚ 2607/</w:t>
      </w:r>
      <w:proofErr w:type="spellStart"/>
      <w:r w:rsidRPr="00A16B6A">
        <w:rPr>
          <w:rFonts w:ascii="Arial" w:hAnsi="Arial" w:cs="Arial"/>
          <w:kern w:val="2"/>
          <w14:ligatures w14:val="standardContextual"/>
        </w:rPr>
        <w:t>τ.Β</w:t>
      </w:r>
      <w:proofErr w:type="spellEnd"/>
      <w:r w:rsidRPr="00A16B6A">
        <w:rPr>
          <w:rFonts w:ascii="Arial" w:hAnsi="Arial" w:cs="Arial"/>
          <w:kern w:val="2"/>
          <w14:ligatures w14:val="standardContextual"/>
        </w:rPr>
        <w:t xml:space="preserve">’/21-04-2023) οι όροι των οποίων αποτελούν αναπόσπαστο τμήμα της </w:t>
      </w:r>
      <w:r w:rsidRPr="00A16B6A">
        <w:rPr>
          <w:rFonts w:ascii="Arial" w:hAnsi="Arial" w:cs="Arial"/>
          <w:spacing w:val="-2"/>
          <w:kern w:val="2"/>
          <w14:ligatures w14:val="standardContextual"/>
        </w:rPr>
        <w:t>παρούσας</w:t>
      </w:r>
      <w:r w:rsidRPr="00A16B6A">
        <w:rPr>
          <w:rFonts w:ascii="Arial" w:hAnsi="Arial" w:cs="Arial"/>
          <w:spacing w:val="-8"/>
          <w:kern w:val="2"/>
          <w14:ligatures w14:val="standardContextual"/>
        </w:rPr>
        <w:t xml:space="preserve"> </w:t>
      </w:r>
      <w:r w:rsidRPr="00A16B6A">
        <w:rPr>
          <w:rFonts w:ascii="Arial" w:hAnsi="Arial" w:cs="Arial"/>
          <w:spacing w:val="-2"/>
          <w:kern w:val="2"/>
          <w14:ligatures w14:val="standardContextual"/>
        </w:rPr>
        <w:t>απόφασης</w:t>
      </w:r>
      <w:r w:rsidRPr="00A16B6A">
        <w:rPr>
          <w:rFonts w:ascii="Arial" w:hAnsi="Arial" w:cs="Arial"/>
          <w:spacing w:val="-11"/>
          <w:kern w:val="2"/>
          <w14:ligatures w14:val="standardContextual"/>
        </w:rPr>
        <w:t xml:space="preserve"> </w:t>
      </w:r>
      <w:r w:rsidRPr="00A16B6A">
        <w:rPr>
          <w:rFonts w:ascii="Arial" w:hAnsi="Arial" w:cs="Arial"/>
          <w:spacing w:val="-2"/>
          <w:kern w:val="2"/>
          <w14:ligatures w14:val="standardContextual"/>
        </w:rPr>
        <w:t>και</w:t>
      </w:r>
      <w:r w:rsidRPr="00A16B6A">
        <w:rPr>
          <w:rFonts w:ascii="Arial" w:hAnsi="Arial" w:cs="Arial"/>
          <w:spacing w:val="-9"/>
          <w:kern w:val="2"/>
          <w14:ligatures w14:val="standardContextual"/>
        </w:rPr>
        <w:t xml:space="preserve"> </w:t>
      </w:r>
      <w:r w:rsidRPr="00A16B6A">
        <w:rPr>
          <w:rFonts w:ascii="Arial" w:hAnsi="Arial" w:cs="Arial"/>
          <w:spacing w:val="-2"/>
          <w:kern w:val="2"/>
          <w14:ligatures w14:val="standardContextual"/>
        </w:rPr>
        <w:t>προκήρυξης.</w:t>
      </w:r>
      <w:r w:rsidRPr="00A16B6A">
        <w:rPr>
          <w:rFonts w:ascii="Arial" w:hAnsi="Arial" w:cs="Arial"/>
          <w:spacing w:val="-5"/>
          <w:kern w:val="2"/>
          <w14:ligatures w14:val="standardContextual"/>
        </w:rPr>
        <w:t xml:space="preserve"> </w:t>
      </w:r>
      <w:r w:rsidRPr="00A16B6A">
        <w:rPr>
          <w:rFonts w:ascii="Arial" w:hAnsi="Arial" w:cs="Arial"/>
          <w:spacing w:val="-2"/>
          <w:kern w:val="2"/>
          <w14:ligatures w14:val="standardContextual"/>
        </w:rPr>
        <w:t>Οι</w:t>
      </w:r>
      <w:r w:rsidRPr="00A16B6A">
        <w:rPr>
          <w:rFonts w:ascii="Arial" w:hAnsi="Arial" w:cs="Arial"/>
          <w:spacing w:val="-10"/>
          <w:kern w:val="2"/>
          <w14:ligatures w14:val="standardContextual"/>
        </w:rPr>
        <w:t xml:space="preserve"> </w:t>
      </w:r>
      <w:r w:rsidRPr="00A16B6A">
        <w:rPr>
          <w:rFonts w:ascii="Arial" w:hAnsi="Arial" w:cs="Arial"/>
          <w:spacing w:val="-2"/>
          <w:kern w:val="2"/>
          <w14:ligatures w14:val="standardContextual"/>
        </w:rPr>
        <w:t>συμμετέχοντες</w:t>
      </w:r>
      <w:r w:rsidRPr="00A16B6A">
        <w:rPr>
          <w:rFonts w:ascii="Arial" w:hAnsi="Arial" w:cs="Arial"/>
          <w:spacing w:val="-8"/>
          <w:kern w:val="2"/>
          <w14:ligatures w14:val="standardContextual"/>
        </w:rPr>
        <w:t xml:space="preserve"> </w:t>
      </w:r>
      <w:r w:rsidRPr="00A16B6A">
        <w:rPr>
          <w:rFonts w:ascii="Arial" w:hAnsi="Arial" w:cs="Arial"/>
          <w:spacing w:val="-2"/>
          <w:kern w:val="2"/>
          <w14:ligatures w14:val="standardContextual"/>
        </w:rPr>
        <w:t>αποδέχονται</w:t>
      </w:r>
      <w:r w:rsidRPr="00A16B6A">
        <w:rPr>
          <w:rFonts w:ascii="Arial" w:hAnsi="Arial" w:cs="Arial"/>
          <w:spacing w:val="-11"/>
          <w:kern w:val="2"/>
          <w14:ligatures w14:val="standardContextual"/>
        </w:rPr>
        <w:t xml:space="preserve"> </w:t>
      </w:r>
      <w:r w:rsidRPr="00A16B6A">
        <w:rPr>
          <w:rFonts w:ascii="Arial" w:hAnsi="Arial" w:cs="Arial"/>
          <w:spacing w:val="-2"/>
          <w:kern w:val="2"/>
          <w14:ligatures w14:val="standardContextual"/>
        </w:rPr>
        <w:t>ανεπιφύλακτα</w:t>
      </w:r>
      <w:r w:rsidRPr="00A16B6A">
        <w:rPr>
          <w:rFonts w:ascii="Arial" w:hAnsi="Arial" w:cs="Arial"/>
          <w:spacing w:val="-10"/>
          <w:kern w:val="2"/>
          <w14:ligatures w14:val="standardContextual"/>
        </w:rPr>
        <w:t xml:space="preserve"> </w:t>
      </w:r>
      <w:r w:rsidRPr="00A16B6A">
        <w:rPr>
          <w:rFonts w:ascii="Arial" w:hAnsi="Arial" w:cs="Arial"/>
          <w:spacing w:val="-2"/>
          <w:kern w:val="2"/>
          <w14:ligatures w14:val="standardContextual"/>
        </w:rPr>
        <w:t xml:space="preserve">και </w:t>
      </w:r>
      <w:r w:rsidRPr="00A16B6A">
        <w:rPr>
          <w:rFonts w:ascii="Arial" w:hAnsi="Arial" w:cs="Arial"/>
          <w:kern w:val="2"/>
          <w14:ligatures w14:val="standardContextual"/>
        </w:rPr>
        <w:t>συνολικά τους όρους του διαγωνισμού.</w:t>
      </w:r>
    </w:p>
    <w:p w14:paraId="1BECCDEF" w14:textId="77777777" w:rsidR="00A16B6A" w:rsidRPr="00A16B6A" w:rsidRDefault="00A16B6A" w:rsidP="00A16B6A">
      <w:pPr>
        <w:tabs>
          <w:tab w:val="left" w:pos="8647"/>
          <w:tab w:val="left" w:pos="9072"/>
        </w:tabs>
        <w:spacing w:after="0" w:line="240" w:lineRule="auto"/>
        <w:ind w:right="-284"/>
        <w:jc w:val="both"/>
        <w:rPr>
          <w:rFonts w:ascii="Arial" w:hAnsi="Arial" w:cs="Arial"/>
          <w:kern w:val="2"/>
          <w14:ligatures w14:val="standardContextual"/>
        </w:rPr>
      </w:pPr>
      <w:r w:rsidRPr="00A16B6A">
        <w:rPr>
          <w:rFonts w:ascii="Arial" w:hAnsi="Arial" w:cs="Arial"/>
          <w:spacing w:val="-2"/>
          <w:kern w:val="2"/>
          <w14:ligatures w14:val="standardContextual"/>
        </w:rPr>
        <w:t>Με</w:t>
      </w:r>
      <w:r w:rsidRPr="00A16B6A">
        <w:rPr>
          <w:rFonts w:ascii="Arial" w:hAnsi="Arial" w:cs="Arial"/>
          <w:spacing w:val="-12"/>
          <w:kern w:val="2"/>
          <w14:ligatures w14:val="standardContextual"/>
        </w:rPr>
        <w:t xml:space="preserve"> </w:t>
      </w:r>
      <w:r w:rsidRPr="00A16B6A">
        <w:rPr>
          <w:rFonts w:ascii="Arial" w:hAnsi="Arial" w:cs="Arial"/>
          <w:spacing w:val="-2"/>
          <w:kern w:val="2"/>
          <w14:ligatures w14:val="standardContextual"/>
        </w:rPr>
        <w:t>ευθύνη</w:t>
      </w:r>
      <w:r w:rsidRPr="00A16B6A">
        <w:rPr>
          <w:rFonts w:ascii="Arial" w:hAnsi="Arial" w:cs="Arial"/>
          <w:spacing w:val="-8"/>
          <w:kern w:val="2"/>
          <w14:ligatures w14:val="standardContextual"/>
        </w:rPr>
        <w:t xml:space="preserve"> </w:t>
      </w:r>
      <w:r w:rsidRPr="00A16B6A">
        <w:rPr>
          <w:rFonts w:ascii="Arial" w:hAnsi="Arial" w:cs="Arial"/>
          <w:spacing w:val="-2"/>
          <w:kern w:val="2"/>
          <w14:ligatures w14:val="standardContextual"/>
        </w:rPr>
        <w:t>της</w:t>
      </w:r>
      <w:r w:rsidRPr="00A16B6A">
        <w:rPr>
          <w:rFonts w:ascii="Arial" w:hAnsi="Arial" w:cs="Arial"/>
          <w:spacing w:val="-8"/>
          <w:kern w:val="2"/>
          <w14:ligatures w14:val="standardContextual"/>
        </w:rPr>
        <w:t xml:space="preserve"> </w:t>
      </w:r>
      <w:r w:rsidRPr="00A16B6A">
        <w:rPr>
          <w:rFonts w:ascii="Arial" w:hAnsi="Arial" w:cs="Arial"/>
          <w:spacing w:val="-2"/>
          <w:kern w:val="2"/>
          <w14:ligatures w14:val="standardContextual"/>
        </w:rPr>
        <w:t>Προέδρου</w:t>
      </w:r>
      <w:r w:rsidRPr="00A16B6A">
        <w:rPr>
          <w:rFonts w:ascii="Arial" w:hAnsi="Arial" w:cs="Arial"/>
          <w:spacing w:val="-7"/>
          <w:kern w:val="2"/>
          <w14:ligatures w14:val="standardContextual"/>
        </w:rPr>
        <w:t xml:space="preserve"> </w:t>
      </w:r>
      <w:r w:rsidRPr="00A16B6A">
        <w:rPr>
          <w:rFonts w:ascii="Arial" w:hAnsi="Arial" w:cs="Arial"/>
          <w:spacing w:val="-2"/>
          <w:kern w:val="2"/>
          <w14:ligatures w14:val="standardContextual"/>
        </w:rPr>
        <w:t>της</w:t>
      </w:r>
      <w:r w:rsidRPr="00A16B6A">
        <w:rPr>
          <w:rFonts w:ascii="Arial" w:hAnsi="Arial" w:cs="Arial"/>
          <w:spacing w:val="-8"/>
          <w:kern w:val="2"/>
          <w14:ligatures w14:val="standardContextual"/>
        </w:rPr>
        <w:t xml:space="preserve"> </w:t>
      </w:r>
      <w:r w:rsidRPr="00A16B6A">
        <w:rPr>
          <w:rFonts w:ascii="Arial" w:hAnsi="Arial" w:cs="Arial"/>
          <w:spacing w:val="-2"/>
          <w:kern w:val="2"/>
          <w14:ligatures w14:val="standardContextual"/>
        </w:rPr>
        <w:t>Ενιαίας</w:t>
      </w:r>
      <w:r w:rsidRPr="00A16B6A">
        <w:rPr>
          <w:rFonts w:ascii="Arial" w:hAnsi="Arial" w:cs="Arial"/>
          <w:spacing w:val="-8"/>
          <w:kern w:val="2"/>
          <w14:ligatures w14:val="standardContextual"/>
        </w:rPr>
        <w:t xml:space="preserve"> </w:t>
      </w:r>
      <w:r w:rsidRPr="00A16B6A">
        <w:rPr>
          <w:rFonts w:ascii="Arial" w:hAnsi="Arial" w:cs="Arial"/>
          <w:spacing w:val="-2"/>
          <w:kern w:val="2"/>
          <w14:ligatures w14:val="standardContextual"/>
        </w:rPr>
        <w:t>Σχολικής</w:t>
      </w:r>
      <w:r w:rsidRPr="00A16B6A">
        <w:rPr>
          <w:rFonts w:ascii="Arial" w:hAnsi="Arial" w:cs="Arial"/>
          <w:spacing w:val="-8"/>
          <w:kern w:val="2"/>
          <w14:ligatures w14:val="standardContextual"/>
        </w:rPr>
        <w:t xml:space="preserve"> </w:t>
      </w:r>
      <w:r w:rsidRPr="00A16B6A">
        <w:rPr>
          <w:rFonts w:ascii="Arial" w:hAnsi="Arial" w:cs="Arial"/>
          <w:spacing w:val="-2"/>
          <w:kern w:val="2"/>
          <w14:ligatures w14:val="standardContextual"/>
        </w:rPr>
        <w:t>Επιτροπής</w:t>
      </w:r>
      <w:r w:rsidRPr="00A16B6A">
        <w:rPr>
          <w:rFonts w:ascii="Arial" w:hAnsi="Arial" w:cs="Arial"/>
          <w:spacing w:val="-14"/>
          <w:kern w:val="2"/>
          <w14:ligatures w14:val="standardContextual"/>
        </w:rPr>
        <w:t xml:space="preserve"> </w:t>
      </w:r>
      <w:r w:rsidRPr="00A16B6A">
        <w:rPr>
          <w:rFonts w:ascii="Arial" w:hAnsi="Arial" w:cs="Arial"/>
          <w:spacing w:val="-2"/>
          <w:kern w:val="2"/>
          <w14:ligatures w14:val="standardContextual"/>
        </w:rPr>
        <w:t>Α/</w:t>
      </w:r>
      <w:proofErr w:type="spellStart"/>
      <w:r w:rsidRPr="00A16B6A">
        <w:rPr>
          <w:rFonts w:ascii="Arial" w:hAnsi="Arial" w:cs="Arial"/>
          <w:spacing w:val="-2"/>
          <w:kern w:val="2"/>
          <w14:ligatures w14:val="standardContextual"/>
        </w:rPr>
        <w:t>θμιας</w:t>
      </w:r>
      <w:proofErr w:type="spellEnd"/>
      <w:r w:rsidRPr="00A16B6A">
        <w:rPr>
          <w:rFonts w:ascii="Arial" w:hAnsi="Arial" w:cs="Arial"/>
          <w:spacing w:val="-8"/>
          <w:kern w:val="2"/>
          <w14:ligatures w14:val="standardContextual"/>
        </w:rPr>
        <w:t xml:space="preserve"> </w:t>
      </w:r>
      <w:r w:rsidRPr="00A16B6A">
        <w:rPr>
          <w:rFonts w:ascii="Arial" w:hAnsi="Arial" w:cs="Arial"/>
          <w:spacing w:val="-2"/>
          <w:kern w:val="2"/>
          <w14:ligatures w14:val="standardContextual"/>
        </w:rPr>
        <w:t xml:space="preserve">Εκπαίδευσης </w:t>
      </w:r>
      <w:r w:rsidRPr="00A16B6A">
        <w:rPr>
          <w:rFonts w:ascii="Arial" w:hAnsi="Arial" w:cs="Arial"/>
          <w:kern w:val="2"/>
          <w14:ligatures w14:val="standardContextual"/>
        </w:rPr>
        <w:t>Δήμου</w:t>
      </w:r>
      <w:r w:rsidRPr="00A16B6A">
        <w:rPr>
          <w:rFonts w:ascii="Arial" w:hAnsi="Arial" w:cs="Arial"/>
          <w:spacing w:val="-6"/>
          <w:kern w:val="2"/>
          <w14:ligatures w14:val="standardContextual"/>
        </w:rPr>
        <w:t xml:space="preserve"> </w:t>
      </w:r>
      <w:r w:rsidRPr="00A16B6A">
        <w:rPr>
          <w:rFonts w:ascii="Arial" w:hAnsi="Arial" w:cs="Arial"/>
          <w:kern w:val="2"/>
          <w14:ligatures w14:val="standardContextual"/>
        </w:rPr>
        <w:t>Ιωαννιτών,</w:t>
      </w:r>
      <w:r w:rsidRPr="00A16B6A">
        <w:rPr>
          <w:rFonts w:ascii="Arial" w:hAnsi="Arial" w:cs="Arial"/>
          <w:spacing w:val="-6"/>
          <w:kern w:val="2"/>
          <w14:ligatures w14:val="standardContextual"/>
        </w:rPr>
        <w:t xml:space="preserve"> </w:t>
      </w:r>
      <w:r w:rsidRPr="00A16B6A">
        <w:rPr>
          <w:rFonts w:ascii="Arial" w:hAnsi="Arial" w:cs="Arial"/>
          <w:kern w:val="2"/>
          <w14:ligatures w14:val="standardContextual"/>
        </w:rPr>
        <w:t>η</w:t>
      </w:r>
      <w:r w:rsidRPr="00A16B6A">
        <w:rPr>
          <w:rFonts w:ascii="Arial" w:hAnsi="Arial" w:cs="Arial"/>
          <w:spacing w:val="-6"/>
          <w:kern w:val="2"/>
          <w14:ligatures w14:val="standardContextual"/>
        </w:rPr>
        <w:t xml:space="preserve"> </w:t>
      </w:r>
      <w:r w:rsidRPr="00A16B6A">
        <w:rPr>
          <w:rFonts w:ascii="Arial" w:hAnsi="Arial" w:cs="Arial"/>
          <w:kern w:val="2"/>
          <w14:ligatures w14:val="standardContextual"/>
        </w:rPr>
        <w:t>περίληψη</w:t>
      </w:r>
      <w:r w:rsidRPr="00A16B6A">
        <w:rPr>
          <w:rFonts w:ascii="Arial" w:hAnsi="Arial" w:cs="Arial"/>
          <w:spacing w:val="-6"/>
          <w:kern w:val="2"/>
          <w14:ligatures w14:val="standardContextual"/>
        </w:rPr>
        <w:t xml:space="preserve"> </w:t>
      </w:r>
      <w:r w:rsidRPr="00A16B6A">
        <w:rPr>
          <w:rFonts w:ascii="Arial" w:hAnsi="Arial" w:cs="Arial"/>
          <w:kern w:val="2"/>
          <w14:ligatures w14:val="standardContextual"/>
        </w:rPr>
        <w:t>της</w:t>
      </w:r>
      <w:r w:rsidRPr="00A16B6A">
        <w:rPr>
          <w:rFonts w:ascii="Arial" w:hAnsi="Arial" w:cs="Arial"/>
          <w:spacing w:val="-6"/>
          <w:kern w:val="2"/>
          <w14:ligatures w14:val="standardContextual"/>
        </w:rPr>
        <w:t xml:space="preserve"> </w:t>
      </w:r>
      <w:r w:rsidRPr="00A16B6A">
        <w:rPr>
          <w:rFonts w:ascii="Arial" w:hAnsi="Arial" w:cs="Arial"/>
          <w:kern w:val="2"/>
          <w14:ligatures w14:val="standardContextual"/>
        </w:rPr>
        <w:t>διακήρυξης</w:t>
      </w:r>
      <w:r w:rsidRPr="00A16B6A">
        <w:rPr>
          <w:rFonts w:ascii="Arial" w:hAnsi="Arial" w:cs="Arial"/>
          <w:spacing w:val="-6"/>
          <w:kern w:val="2"/>
          <w14:ligatures w14:val="standardContextual"/>
        </w:rPr>
        <w:t xml:space="preserve"> </w:t>
      </w:r>
      <w:r w:rsidRPr="00A16B6A">
        <w:rPr>
          <w:rFonts w:ascii="Arial" w:hAnsi="Arial" w:cs="Arial"/>
          <w:kern w:val="2"/>
          <w14:ligatures w14:val="standardContextual"/>
        </w:rPr>
        <w:t>θα</w:t>
      </w:r>
      <w:r w:rsidRPr="00A16B6A">
        <w:rPr>
          <w:rFonts w:ascii="Arial" w:hAnsi="Arial" w:cs="Arial"/>
          <w:spacing w:val="-6"/>
          <w:kern w:val="2"/>
          <w14:ligatures w14:val="standardContextual"/>
        </w:rPr>
        <w:t xml:space="preserve"> </w:t>
      </w:r>
      <w:r w:rsidRPr="00A16B6A">
        <w:rPr>
          <w:rFonts w:ascii="Arial" w:hAnsi="Arial" w:cs="Arial"/>
          <w:kern w:val="2"/>
          <w14:ligatures w14:val="standardContextual"/>
        </w:rPr>
        <w:t>σταλεί</w:t>
      </w:r>
      <w:r w:rsidRPr="00A16B6A">
        <w:rPr>
          <w:rFonts w:ascii="Arial" w:hAnsi="Arial" w:cs="Arial"/>
          <w:spacing w:val="-6"/>
          <w:kern w:val="2"/>
          <w14:ligatures w14:val="standardContextual"/>
        </w:rPr>
        <w:t xml:space="preserve"> </w:t>
      </w:r>
      <w:r w:rsidRPr="00A16B6A">
        <w:rPr>
          <w:rFonts w:ascii="Arial" w:hAnsi="Arial" w:cs="Arial"/>
          <w:kern w:val="2"/>
          <w14:ligatures w14:val="standardContextual"/>
        </w:rPr>
        <w:t>για</w:t>
      </w:r>
      <w:r w:rsidRPr="00A16B6A">
        <w:rPr>
          <w:rFonts w:ascii="Arial" w:hAnsi="Arial" w:cs="Arial"/>
          <w:spacing w:val="-6"/>
          <w:kern w:val="2"/>
          <w14:ligatures w14:val="standardContextual"/>
        </w:rPr>
        <w:t xml:space="preserve"> </w:t>
      </w:r>
      <w:r w:rsidRPr="00A16B6A">
        <w:rPr>
          <w:rFonts w:ascii="Arial" w:hAnsi="Arial" w:cs="Arial"/>
          <w:kern w:val="2"/>
          <w14:ligatures w14:val="standardContextual"/>
        </w:rPr>
        <w:t>δημοσίευση</w:t>
      </w:r>
      <w:r w:rsidRPr="00A16B6A">
        <w:rPr>
          <w:rFonts w:ascii="Arial" w:hAnsi="Arial" w:cs="Arial"/>
          <w:spacing w:val="-8"/>
          <w:kern w:val="2"/>
          <w14:ligatures w14:val="standardContextual"/>
        </w:rPr>
        <w:t xml:space="preserve"> </w:t>
      </w:r>
      <w:r w:rsidRPr="00A16B6A">
        <w:rPr>
          <w:rFonts w:ascii="Arial" w:hAnsi="Arial" w:cs="Arial"/>
          <w:kern w:val="2"/>
          <w14:ligatures w14:val="standardContextual"/>
        </w:rPr>
        <w:t>σε</w:t>
      </w:r>
      <w:r w:rsidRPr="00A16B6A">
        <w:rPr>
          <w:rFonts w:ascii="Arial" w:hAnsi="Arial" w:cs="Arial"/>
          <w:spacing w:val="-6"/>
          <w:kern w:val="2"/>
          <w14:ligatures w14:val="standardContextual"/>
        </w:rPr>
        <w:t xml:space="preserve"> </w:t>
      </w:r>
      <w:r w:rsidRPr="00A16B6A">
        <w:rPr>
          <w:rFonts w:ascii="Arial" w:hAnsi="Arial" w:cs="Arial"/>
          <w:kern w:val="2"/>
          <w14:ligatures w14:val="standardContextual"/>
        </w:rPr>
        <w:t>δύο τοπικές εφημερίδες , θα τοποθετηθεί στον πίνακα ανακοινώσεων του σχολείου και</w:t>
      </w:r>
      <w:r w:rsidRPr="00A16B6A">
        <w:rPr>
          <w:rFonts w:ascii="Arial" w:hAnsi="Arial" w:cs="Arial"/>
          <w:spacing w:val="-3"/>
          <w:kern w:val="2"/>
          <w14:ligatures w14:val="standardContextual"/>
        </w:rPr>
        <w:t xml:space="preserve"> </w:t>
      </w:r>
      <w:r w:rsidRPr="00A16B6A">
        <w:rPr>
          <w:rFonts w:ascii="Arial" w:hAnsi="Arial" w:cs="Arial"/>
          <w:kern w:val="2"/>
          <w14:ligatures w14:val="standardContextual"/>
        </w:rPr>
        <w:t>της</w:t>
      </w:r>
      <w:r w:rsidRPr="00A16B6A">
        <w:rPr>
          <w:rFonts w:ascii="Arial" w:hAnsi="Arial" w:cs="Arial"/>
          <w:spacing w:val="-3"/>
          <w:kern w:val="2"/>
          <w14:ligatures w14:val="standardContextual"/>
        </w:rPr>
        <w:t xml:space="preserve"> </w:t>
      </w:r>
      <w:r w:rsidRPr="00A16B6A">
        <w:rPr>
          <w:rFonts w:ascii="Arial" w:hAnsi="Arial" w:cs="Arial"/>
          <w:kern w:val="2"/>
          <w14:ligatures w14:val="standardContextual"/>
        </w:rPr>
        <w:t>σχολικής</w:t>
      </w:r>
      <w:r w:rsidRPr="00A16B6A">
        <w:rPr>
          <w:rFonts w:ascii="Arial" w:hAnsi="Arial" w:cs="Arial"/>
          <w:spacing w:val="-3"/>
          <w:kern w:val="2"/>
          <w14:ligatures w14:val="standardContextual"/>
        </w:rPr>
        <w:t xml:space="preserve"> </w:t>
      </w:r>
      <w:r w:rsidRPr="00A16B6A">
        <w:rPr>
          <w:rFonts w:ascii="Arial" w:hAnsi="Arial" w:cs="Arial"/>
          <w:kern w:val="2"/>
          <w14:ligatures w14:val="standardContextual"/>
        </w:rPr>
        <w:t>επιτροπής,</w:t>
      </w:r>
      <w:r w:rsidRPr="00A16B6A">
        <w:rPr>
          <w:rFonts w:ascii="Arial" w:hAnsi="Arial" w:cs="Arial"/>
          <w:spacing w:val="-3"/>
          <w:kern w:val="2"/>
          <w14:ligatures w14:val="standardContextual"/>
        </w:rPr>
        <w:t xml:space="preserve"> </w:t>
      </w:r>
      <w:r w:rsidRPr="00A16B6A">
        <w:rPr>
          <w:rFonts w:ascii="Arial" w:hAnsi="Arial" w:cs="Arial"/>
          <w:kern w:val="2"/>
          <w14:ligatures w14:val="standardContextual"/>
        </w:rPr>
        <w:t>στην</w:t>
      </w:r>
      <w:r w:rsidRPr="00A16B6A">
        <w:rPr>
          <w:rFonts w:ascii="Arial" w:hAnsi="Arial" w:cs="Arial"/>
          <w:spacing w:val="-2"/>
          <w:kern w:val="2"/>
          <w14:ligatures w14:val="standardContextual"/>
        </w:rPr>
        <w:t xml:space="preserve"> </w:t>
      </w:r>
      <w:r w:rsidRPr="00A16B6A">
        <w:rPr>
          <w:rFonts w:ascii="Arial" w:hAnsi="Arial" w:cs="Arial"/>
          <w:kern w:val="2"/>
          <w14:ligatures w14:val="standardContextual"/>
        </w:rPr>
        <w:t>ηλεκτρονική</w:t>
      </w:r>
      <w:r w:rsidRPr="00A16B6A">
        <w:rPr>
          <w:rFonts w:ascii="Arial" w:hAnsi="Arial" w:cs="Arial"/>
          <w:spacing w:val="-2"/>
          <w:kern w:val="2"/>
          <w14:ligatures w14:val="standardContextual"/>
        </w:rPr>
        <w:t xml:space="preserve"> </w:t>
      </w:r>
      <w:r w:rsidRPr="00A16B6A">
        <w:rPr>
          <w:rFonts w:ascii="Arial" w:hAnsi="Arial" w:cs="Arial"/>
          <w:kern w:val="2"/>
          <w14:ligatures w14:val="standardContextual"/>
        </w:rPr>
        <w:t>σελίδα</w:t>
      </w:r>
      <w:r w:rsidRPr="00A16B6A">
        <w:rPr>
          <w:rFonts w:ascii="Arial" w:hAnsi="Arial" w:cs="Arial"/>
          <w:spacing w:val="-4"/>
          <w:kern w:val="2"/>
          <w14:ligatures w14:val="standardContextual"/>
        </w:rPr>
        <w:t xml:space="preserve"> </w:t>
      </w:r>
      <w:r w:rsidRPr="00A16B6A">
        <w:rPr>
          <w:rFonts w:ascii="Arial" w:hAnsi="Arial" w:cs="Arial"/>
          <w:kern w:val="2"/>
          <w14:ligatures w14:val="standardContextual"/>
        </w:rPr>
        <w:t>του</w:t>
      </w:r>
      <w:r w:rsidRPr="00A16B6A">
        <w:rPr>
          <w:rFonts w:ascii="Arial" w:hAnsi="Arial" w:cs="Arial"/>
          <w:spacing w:val="-15"/>
          <w:kern w:val="2"/>
          <w14:ligatures w14:val="standardContextual"/>
        </w:rPr>
        <w:t xml:space="preserve"> </w:t>
      </w:r>
      <w:r w:rsidRPr="00A16B6A">
        <w:rPr>
          <w:rFonts w:ascii="Arial" w:hAnsi="Arial" w:cs="Arial"/>
          <w:kern w:val="2"/>
          <w14:ligatures w14:val="standardContextual"/>
        </w:rPr>
        <w:t>Δήμου</w:t>
      </w:r>
      <w:r w:rsidRPr="00A16B6A">
        <w:rPr>
          <w:rFonts w:ascii="Arial" w:hAnsi="Arial" w:cs="Arial"/>
          <w:spacing w:val="-2"/>
          <w:kern w:val="2"/>
          <w14:ligatures w14:val="standardContextual"/>
        </w:rPr>
        <w:t xml:space="preserve"> </w:t>
      </w:r>
      <w:r w:rsidRPr="00A16B6A">
        <w:rPr>
          <w:rFonts w:ascii="Arial" w:hAnsi="Arial" w:cs="Arial"/>
          <w:kern w:val="2"/>
          <w14:ligatures w14:val="standardContextual"/>
        </w:rPr>
        <w:t>Ιωαννιτών</w:t>
      </w:r>
      <w:r w:rsidRPr="00A16B6A">
        <w:rPr>
          <w:rFonts w:ascii="Arial" w:hAnsi="Arial" w:cs="Arial"/>
          <w:spacing w:val="-3"/>
          <w:kern w:val="2"/>
          <w14:ligatures w14:val="standardContextual"/>
        </w:rPr>
        <w:t xml:space="preserve"> </w:t>
      </w:r>
      <w:r w:rsidRPr="00A16B6A">
        <w:rPr>
          <w:rFonts w:ascii="Arial" w:hAnsi="Arial" w:cs="Arial"/>
          <w:kern w:val="2"/>
          <w14:ligatures w14:val="standardContextual"/>
        </w:rPr>
        <w:t>και στη Διαύγεια.</w:t>
      </w:r>
    </w:p>
    <w:p w14:paraId="66A51919" w14:textId="77777777" w:rsidR="00A16B6A" w:rsidRPr="00A16B6A" w:rsidRDefault="00A16B6A" w:rsidP="00A16B6A">
      <w:pPr>
        <w:tabs>
          <w:tab w:val="left" w:pos="8647"/>
          <w:tab w:val="left" w:pos="9072"/>
        </w:tabs>
        <w:spacing w:after="0" w:line="240" w:lineRule="auto"/>
        <w:ind w:right="-284"/>
        <w:jc w:val="both"/>
        <w:rPr>
          <w:rFonts w:ascii="Arial" w:hAnsi="Arial" w:cs="Arial"/>
          <w:kern w:val="2"/>
          <w14:ligatures w14:val="standardContextual"/>
        </w:rPr>
      </w:pPr>
    </w:p>
    <w:p w14:paraId="14E224D4" w14:textId="77777777" w:rsidR="002C28C1" w:rsidRDefault="00A16B6A" w:rsidP="002C28C1">
      <w:pPr>
        <w:tabs>
          <w:tab w:val="left" w:pos="8647"/>
        </w:tabs>
        <w:ind w:right="283"/>
        <w:jc w:val="both"/>
        <w:rPr>
          <w:rFonts w:ascii="Arial" w:hAnsi="Arial" w:cs="Arial"/>
          <w:b/>
          <w:kern w:val="2"/>
          <w14:ligatures w14:val="standardContextual"/>
        </w:rPr>
      </w:pPr>
      <w:r w:rsidRPr="00A16B6A">
        <w:rPr>
          <w:rFonts w:ascii="Arial" w:hAnsi="Arial" w:cs="Arial"/>
          <w:kern w:val="2"/>
          <w14:ligatures w14:val="standardContextual"/>
        </w:rPr>
        <w:t xml:space="preserve">                                                                               </w:t>
      </w:r>
      <w:r w:rsidRPr="00A16B6A">
        <w:rPr>
          <w:rFonts w:ascii="Arial" w:hAnsi="Arial" w:cs="Arial"/>
          <w:b/>
          <w:kern w:val="2"/>
          <w14:ligatures w14:val="standardContextual"/>
        </w:rPr>
        <w:t>Η ΠΡΟΕ</w:t>
      </w:r>
      <w:r w:rsidR="002C28C1">
        <w:rPr>
          <w:rFonts w:ascii="Arial" w:hAnsi="Arial" w:cs="Arial"/>
          <w:b/>
          <w:kern w:val="2"/>
          <w14:ligatures w14:val="standardContextual"/>
        </w:rPr>
        <w:t>ΔΡΟΣ</w:t>
      </w:r>
    </w:p>
    <w:p w14:paraId="456A97B2" w14:textId="39A3DD5C" w:rsidR="00CC6F0C" w:rsidRPr="002C28C1" w:rsidRDefault="002C28C1" w:rsidP="002C28C1">
      <w:pPr>
        <w:tabs>
          <w:tab w:val="left" w:pos="8647"/>
        </w:tabs>
        <w:ind w:right="283"/>
        <w:jc w:val="both"/>
        <w:rPr>
          <w:rFonts w:ascii="Arial" w:hAnsi="Arial" w:cs="Arial"/>
          <w:b/>
          <w:kern w:val="2"/>
          <w:lang w:val="en-US"/>
          <w14:ligatures w14:val="standardContextual"/>
        </w:rPr>
      </w:pPr>
      <w:r>
        <w:rPr>
          <w:rFonts w:ascii="Arial" w:hAnsi="Arial" w:cs="Arial"/>
          <w:b/>
          <w:kern w:val="2"/>
          <w14:ligatures w14:val="standardContextual"/>
        </w:rPr>
        <w:t xml:space="preserve">                                                                         </w:t>
      </w:r>
      <w:r w:rsidR="00A16B6A" w:rsidRPr="00A16B6A">
        <w:rPr>
          <w:rFonts w:ascii="Arial" w:hAnsi="Arial" w:cs="Arial"/>
          <w:b/>
          <w:kern w:val="2"/>
          <w14:ligatures w14:val="standardContextual"/>
        </w:rPr>
        <w:t xml:space="preserve"> ΑΙΚΑΤΕΡΙΝΗ ΤΖΙΜΑ         </w:t>
      </w:r>
    </w:p>
    <w:sectPr w:rsidR="00CC6F0C" w:rsidRPr="002C28C1">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Microsoft Sans Serif">
    <w:panose1 w:val="020B0604020202020204"/>
    <w:charset w:val="A1"/>
    <w:family w:val="swiss"/>
    <w:pitch w:val="variable"/>
    <w:sig w:usb0="E5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Tahoma">
    <w:panose1 w:val="020B0604030504040204"/>
    <w:charset w:val="A1"/>
    <w:family w:val="swiss"/>
    <w:pitch w:val="variable"/>
    <w:sig w:usb0="21002A87" w:usb1="00000000" w:usb2="00000000" w:usb3="00000000" w:csb0="000101FF" w:csb1="00000000"/>
  </w:font>
  <w:font w:name="Calibri Light">
    <w:panose1 w:val="020F0302020204030204"/>
    <w:charset w:val="A1"/>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DF4441"/>
    <w:multiLevelType w:val="hybridMultilevel"/>
    <w:tmpl w:val="B6A44C08"/>
    <w:lvl w:ilvl="0" w:tplc="0408000F">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 w15:restartNumberingAfterBreak="0">
    <w:nsid w:val="269A0EE0"/>
    <w:multiLevelType w:val="hybridMultilevel"/>
    <w:tmpl w:val="75D26D00"/>
    <w:lvl w:ilvl="0" w:tplc="FFFFFFFF">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2" w15:restartNumberingAfterBreak="0">
    <w:nsid w:val="35512CE9"/>
    <w:multiLevelType w:val="hybridMultilevel"/>
    <w:tmpl w:val="8CC25BB2"/>
    <w:lvl w:ilvl="0" w:tplc="04080011">
      <w:start w:val="3"/>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3609353C"/>
    <w:multiLevelType w:val="hybridMultilevel"/>
    <w:tmpl w:val="18C46B74"/>
    <w:lvl w:ilvl="0" w:tplc="0408000F">
      <w:start w:val="1"/>
      <w:numFmt w:val="decimal"/>
      <w:lvlText w:val="%1."/>
      <w:lvlJc w:val="left"/>
      <w:pPr>
        <w:ind w:left="1734" w:hanging="360"/>
      </w:pPr>
    </w:lvl>
    <w:lvl w:ilvl="1" w:tplc="04080019" w:tentative="1">
      <w:start w:val="1"/>
      <w:numFmt w:val="lowerLetter"/>
      <w:lvlText w:val="%2."/>
      <w:lvlJc w:val="left"/>
      <w:pPr>
        <w:ind w:left="2454" w:hanging="360"/>
      </w:pPr>
    </w:lvl>
    <w:lvl w:ilvl="2" w:tplc="0408001B" w:tentative="1">
      <w:start w:val="1"/>
      <w:numFmt w:val="lowerRoman"/>
      <w:lvlText w:val="%3."/>
      <w:lvlJc w:val="right"/>
      <w:pPr>
        <w:ind w:left="3174" w:hanging="180"/>
      </w:pPr>
    </w:lvl>
    <w:lvl w:ilvl="3" w:tplc="0408000F" w:tentative="1">
      <w:start w:val="1"/>
      <w:numFmt w:val="decimal"/>
      <w:lvlText w:val="%4."/>
      <w:lvlJc w:val="left"/>
      <w:pPr>
        <w:ind w:left="3894" w:hanging="360"/>
      </w:pPr>
    </w:lvl>
    <w:lvl w:ilvl="4" w:tplc="04080019" w:tentative="1">
      <w:start w:val="1"/>
      <w:numFmt w:val="lowerLetter"/>
      <w:lvlText w:val="%5."/>
      <w:lvlJc w:val="left"/>
      <w:pPr>
        <w:ind w:left="4614" w:hanging="360"/>
      </w:pPr>
    </w:lvl>
    <w:lvl w:ilvl="5" w:tplc="0408001B" w:tentative="1">
      <w:start w:val="1"/>
      <w:numFmt w:val="lowerRoman"/>
      <w:lvlText w:val="%6."/>
      <w:lvlJc w:val="right"/>
      <w:pPr>
        <w:ind w:left="5334" w:hanging="180"/>
      </w:pPr>
    </w:lvl>
    <w:lvl w:ilvl="6" w:tplc="0408000F" w:tentative="1">
      <w:start w:val="1"/>
      <w:numFmt w:val="decimal"/>
      <w:lvlText w:val="%7."/>
      <w:lvlJc w:val="left"/>
      <w:pPr>
        <w:ind w:left="6054" w:hanging="360"/>
      </w:pPr>
    </w:lvl>
    <w:lvl w:ilvl="7" w:tplc="04080019" w:tentative="1">
      <w:start w:val="1"/>
      <w:numFmt w:val="lowerLetter"/>
      <w:lvlText w:val="%8."/>
      <w:lvlJc w:val="left"/>
      <w:pPr>
        <w:ind w:left="6774" w:hanging="360"/>
      </w:pPr>
    </w:lvl>
    <w:lvl w:ilvl="8" w:tplc="0408001B" w:tentative="1">
      <w:start w:val="1"/>
      <w:numFmt w:val="lowerRoman"/>
      <w:lvlText w:val="%9."/>
      <w:lvlJc w:val="right"/>
      <w:pPr>
        <w:ind w:left="7494" w:hanging="180"/>
      </w:pPr>
    </w:lvl>
  </w:abstractNum>
  <w:abstractNum w:abstractNumId="4" w15:restartNumberingAfterBreak="0">
    <w:nsid w:val="37F872F5"/>
    <w:multiLevelType w:val="hybridMultilevel"/>
    <w:tmpl w:val="8F2045E6"/>
    <w:lvl w:ilvl="0" w:tplc="1414B0F8">
      <w:start w:val="2"/>
      <w:numFmt w:val="decimal"/>
      <w:lvlText w:val="%1)"/>
      <w:lvlJc w:val="left"/>
      <w:pPr>
        <w:ind w:left="1024" w:hanging="711"/>
      </w:pPr>
      <w:rPr>
        <w:rFonts w:ascii="Microsoft Sans Serif" w:eastAsia="Microsoft Sans Serif" w:hAnsi="Microsoft Sans Serif" w:cs="Microsoft Sans Serif" w:hint="default"/>
        <w:b w:val="0"/>
        <w:bCs w:val="0"/>
        <w:i w:val="0"/>
        <w:iCs w:val="0"/>
        <w:spacing w:val="-1"/>
        <w:w w:val="100"/>
        <w:sz w:val="22"/>
        <w:szCs w:val="22"/>
        <w:lang w:val="el-GR" w:eastAsia="en-US" w:bidi="ar-SA"/>
      </w:rPr>
    </w:lvl>
    <w:lvl w:ilvl="1" w:tplc="C958AC92">
      <w:numFmt w:val="bullet"/>
      <w:lvlText w:val="•"/>
      <w:lvlJc w:val="left"/>
      <w:pPr>
        <w:ind w:left="1924" w:hanging="711"/>
      </w:pPr>
      <w:rPr>
        <w:rFonts w:hint="default"/>
        <w:lang w:val="el-GR" w:eastAsia="en-US" w:bidi="ar-SA"/>
      </w:rPr>
    </w:lvl>
    <w:lvl w:ilvl="2" w:tplc="E9D2C9C4">
      <w:numFmt w:val="bullet"/>
      <w:lvlText w:val="•"/>
      <w:lvlJc w:val="left"/>
      <w:pPr>
        <w:ind w:left="2828" w:hanging="711"/>
      </w:pPr>
      <w:rPr>
        <w:rFonts w:hint="default"/>
        <w:lang w:val="el-GR" w:eastAsia="en-US" w:bidi="ar-SA"/>
      </w:rPr>
    </w:lvl>
    <w:lvl w:ilvl="3" w:tplc="23001D92">
      <w:numFmt w:val="bullet"/>
      <w:lvlText w:val="•"/>
      <w:lvlJc w:val="left"/>
      <w:pPr>
        <w:ind w:left="3733" w:hanging="711"/>
      </w:pPr>
      <w:rPr>
        <w:rFonts w:hint="default"/>
        <w:lang w:val="el-GR" w:eastAsia="en-US" w:bidi="ar-SA"/>
      </w:rPr>
    </w:lvl>
    <w:lvl w:ilvl="4" w:tplc="B5CE301E">
      <w:numFmt w:val="bullet"/>
      <w:lvlText w:val="•"/>
      <w:lvlJc w:val="left"/>
      <w:pPr>
        <w:ind w:left="4637" w:hanging="711"/>
      </w:pPr>
      <w:rPr>
        <w:rFonts w:hint="default"/>
        <w:lang w:val="el-GR" w:eastAsia="en-US" w:bidi="ar-SA"/>
      </w:rPr>
    </w:lvl>
    <w:lvl w:ilvl="5" w:tplc="56CC628C">
      <w:numFmt w:val="bullet"/>
      <w:lvlText w:val="•"/>
      <w:lvlJc w:val="left"/>
      <w:pPr>
        <w:ind w:left="5542" w:hanging="711"/>
      </w:pPr>
      <w:rPr>
        <w:rFonts w:hint="default"/>
        <w:lang w:val="el-GR" w:eastAsia="en-US" w:bidi="ar-SA"/>
      </w:rPr>
    </w:lvl>
    <w:lvl w:ilvl="6" w:tplc="1ADCE534">
      <w:numFmt w:val="bullet"/>
      <w:lvlText w:val="•"/>
      <w:lvlJc w:val="left"/>
      <w:pPr>
        <w:ind w:left="6446" w:hanging="711"/>
      </w:pPr>
      <w:rPr>
        <w:rFonts w:hint="default"/>
        <w:lang w:val="el-GR" w:eastAsia="en-US" w:bidi="ar-SA"/>
      </w:rPr>
    </w:lvl>
    <w:lvl w:ilvl="7" w:tplc="82BAC172">
      <w:numFmt w:val="bullet"/>
      <w:lvlText w:val="•"/>
      <w:lvlJc w:val="left"/>
      <w:pPr>
        <w:ind w:left="7351" w:hanging="711"/>
      </w:pPr>
      <w:rPr>
        <w:rFonts w:hint="default"/>
        <w:lang w:val="el-GR" w:eastAsia="en-US" w:bidi="ar-SA"/>
      </w:rPr>
    </w:lvl>
    <w:lvl w:ilvl="8" w:tplc="BE4AA0BC">
      <w:numFmt w:val="bullet"/>
      <w:lvlText w:val="•"/>
      <w:lvlJc w:val="left"/>
      <w:pPr>
        <w:ind w:left="8255" w:hanging="711"/>
      </w:pPr>
      <w:rPr>
        <w:rFonts w:hint="default"/>
        <w:lang w:val="el-GR" w:eastAsia="en-US" w:bidi="ar-SA"/>
      </w:rPr>
    </w:lvl>
  </w:abstractNum>
  <w:abstractNum w:abstractNumId="5" w15:restartNumberingAfterBreak="0">
    <w:nsid w:val="39F518E7"/>
    <w:multiLevelType w:val="hybridMultilevel"/>
    <w:tmpl w:val="2494A160"/>
    <w:lvl w:ilvl="0" w:tplc="679AF372">
      <w:start w:val="1"/>
      <w:numFmt w:val="decimal"/>
      <w:lvlText w:val="%1."/>
      <w:lvlJc w:val="left"/>
      <w:pPr>
        <w:ind w:left="1261" w:hanging="248"/>
      </w:pPr>
      <w:rPr>
        <w:rFonts w:ascii="Arial" w:eastAsia="Arial" w:hAnsi="Arial" w:cs="Arial" w:hint="default"/>
        <w:b/>
        <w:bCs/>
        <w:i w:val="0"/>
        <w:iCs w:val="0"/>
        <w:spacing w:val="0"/>
        <w:w w:val="89"/>
        <w:sz w:val="22"/>
        <w:szCs w:val="22"/>
        <w:lang w:val="el-GR" w:eastAsia="en-US" w:bidi="ar-SA"/>
      </w:rPr>
    </w:lvl>
    <w:lvl w:ilvl="1" w:tplc="2320F8CA">
      <w:numFmt w:val="bullet"/>
      <w:lvlText w:val="•"/>
      <w:lvlJc w:val="left"/>
      <w:pPr>
        <w:ind w:left="2462" w:hanging="356"/>
      </w:pPr>
      <w:rPr>
        <w:rFonts w:ascii="Microsoft Sans Serif" w:eastAsia="Microsoft Sans Serif" w:hAnsi="Microsoft Sans Serif" w:cs="Microsoft Sans Serif" w:hint="default"/>
        <w:b w:val="0"/>
        <w:bCs w:val="0"/>
        <w:i w:val="0"/>
        <w:iCs w:val="0"/>
        <w:spacing w:val="0"/>
        <w:w w:val="100"/>
        <w:sz w:val="22"/>
        <w:szCs w:val="22"/>
        <w:lang w:val="el-GR" w:eastAsia="en-US" w:bidi="ar-SA"/>
      </w:rPr>
    </w:lvl>
    <w:lvl w:ilvl="2" w:tplc="1012C40A">
      <w:numFmt w:val="bullet"/>
      <w:lvlText w:val="•"/>
      <w:lvlJc w:val="left"/>
      <w:pPr>
        <w:ind w:left="3304" w:hanging="356"/>
      </w:pPr>
      <w:rPr>
        <w:rFonts w:hint="default"/>
        <w:lang w:val="el-GR" w:eastAsia="en-US" w:bidi="ar-SA"/>
      </w:rPr>
    </w:lvl>
    <w:lvl w:ilvl="3" w:tplc="391C4B4E">
      <w:numFmt w:val="bullet"/>
      <w:lvlText w:val="•"/>
      <w:lvlJc w:val="left"/>
      <w:pPr>
        <w:ind w:left="4149" w:hanging="356"/>
      </w:pPr>
      <w:rPr>
        <w:rFonts w:hint="default"/>
        <w:lang w:val="el-GR" w:eastAsia="en-US" w:bidi="ar-SA"/>
      </w:rPr>
    </w:lvl>
    <w:lvl w:ilvl="4" w:tplc="790C3DDA">
      <w:numFmt w:val="bullet"/>
      <w:lvlText w:val="•"/>
      <w:lvlJc w:val="left"/>
      <w:pPr>
        <w:ind w:left="4994" w:hanging="356"/>
      </w:pPr>
      <w:rPr>
        <w:rFonts w:hint="default"/>
        <w:lang w:val="el-GR" w:eastAsia="en-US" w:bidi="ar-SA"/>
      </w:rPr>
    </w:lvl>
    <w:lvl w:ilvl="5" w:tplc="47DC2028">
      <w:numFmt w:val="bullet"/>
      <w:lvlText w:val="•"/>
      <w:lvlJc w:val="left"/>
      <w:pPr>
        <w:ind w:left="5839" w:hanging="356"/>
      </w:pPr>
      <w:rPr>
        <w:rFonts w:hint="default"/>
        <w:lang w:val="el-GR" w:eastAsia="en-US" w:bidi="ar-SA"/>
      </w:rPr>
    </w:lvl>
    <w:lvl w:ilvl="6" w:tplc="22742066">
      <w:numFmt w:val="bullet"/>
      <w:lvlText w:val="•"/>
      <w:lvlJc w:val="left"/>
      <w:pPr>
        <w:ind w:left="6684" w:hanging="356"/>
      </w:pPr>
      <w:rPr>
        <w:rFonts w:hint="default"/>
        <w:lang w:val="el-GR" w:eastAsia="en-US" w:bidi="ar-SA"/>
      </w:rPr>
    </w:lvl>
    <w:lvl w:ilvl="7" w:tplc="5D4EFECA">
      <w:numFmt w:val="bullet"/>
      <w:lvlText w:val="•"/>
      <w:lvlJc w:val="left"/>
      <w:pPr>
        <w:ind w:left="7529" w:hanging="356"/>
      </w:pPr>
      <w:rPr>
        <w:rFonts w:hint="default"/>
        <w:lang w:val="el-GR" w:eastAsia="en-US" w:bidi="ar-SA"/>
      </w:rPr>
    </w:lvl>
    <w:lvl w:ilvl="8" w:tplc="1A7A1124">
      <w:numFmt w:val="bullet"/>
      <w:lvlText w:val="•"/>
      <w:lvlJc w:val="left"/>
      <w:pPr>
        <w:ind w:left="8374" w:hanging="356"/>
      </w:pPr>
      <w:rPr>
        <w:rFonts w:hint="default"/>
        <w:lang w:val="el-GR" w:eastAsia="en-US" w:bidi="ar-SA"/>
      </w:rPr>
    </w:lvl>
  </w:abstractNum>
  <w:abstractNum w:abstractNumId="6" w15:restartNumberingAfterBreak="0">
    <w:nsid w:val="45A91A65"/>
    <w:multiLevelType w:val="hybridMultilevel"/>
    <w:tmpl w:val="ABAC55AE"/>
    <w:lvl w:ilvl="0" w:tplc="5290B768">
      <w:start w:val="1"/>
      <w:numFmt w:val="upperRoman"/>
      <w:lvlText w:val="%1."/>
      <w:lvlJc w:val="left"/>
      <w:pPr>
        <w:ind w:left="308" w:hanging="308"/>
      </w:pPr>
      <w:rPr>
        <w:rFonts w:ascii="Microsoft Sans Serif" w:eastAsia="Microsoft Sans Serif" w:hAnsi="Microsoft Sans Serif" w:cs="Microsoft Sans Serif" w:hint="default"/>
        <w:b w:val="0"/>
        <w:bCs w:val="0"/>
        <w:i w:val="0"/>
        <w:iCs w:val="0"/>
        <w:spacing w:val="0"/>
        <w:w w:val="100"/>
        <w:sz w:val="22"/>
        <w:szCs w:val="22"/>
        <w:lang w:val="el-GR" w:eastAsia="en-US" w:bidi="ar-SA"/>
      </w:rPr>
    </w:lvl>
    <w:lvl w:ilvl="1" w:tplc="B030CB72">
      <w:start w:val="1"/>
      <w:numFmt w:val="decimalZero"/>
      <w:lvlText w:val="(%2)"/>
      <w:lvlJc w:val="left"/>
      <w:pPr>
        <w:ind w:left="308" w:hanging="452"/>
      </w:pPr>
      <w:rPr>
        <w:rFonts w:ascii="Microsoft Sans Serif" w:eastAsia="Microsoft Sans Serif" w:hAnsi="Microsoft Sans Serif" w:cs="Microsoft Sans Serif" w:hint="default"/>
        <w:b w:val="0"/>
        <w:bCs w:val="0"/>
        <w:i w:val="0"/>
        <w:iCs w:val="0"/>
        <w:spacing w:val="-1"/>
        <w:w w:val="100"/>
        <w:sz w:val="22"/>
        <w:szCs w:val="22"/>
        <w:lang w:val="el-GR" w:eastAsia="en-US" w:bidi="ar-SA"/>
      </w:rPr>
    </w:lvl>
    <w:lvl w:ilvl="2" w:tplc="52980A70">
      <w:numFmt w:val="bullet"/>
      <w:lvlText w:val="•"/>
      <w:lvlJc w:val="left"/>
      <w:pPr>
        <w:ind w:left="1704" w:hanging="452"/>
      </w:pPr>
      <w:rPr>
        <w:rFonts w:hint="default"/>
        <w:lang w:val="el-GR" w:eastAsia="en-US" w:bidi="ar-SA"/>
      </w:rPr>
    </w:lvl>
    <w:lvl w:ilvl="3" w:tplc="C2F00C78">
      <w:numFmt w:val="bullet"/>
      <w:lvlText w:val="•"/>
      <w:lvlJc w:val="left"/>
      <w:pPr>
        <w:ind w:left="2622" w:hanging="452"/>
      </w:pPr>
      <w:rPr>
        <w:rFonts w:hint="default"/>
        <w:lang w:val="el-GR" w:eastAsia="en-US" w:bidi="ar-SA"/>
      </w:rPr>
    </w:lvl>
    <w:lvl w:ilvl="4" w:tplc="98243408">
      <w:numFmt w:val="bullet"/>
      <w:lvlText w:val="•"/>
      <w:lvlJc w:val="left"/>
      <w:pPr>
        <w:ind w:left="3540" w:hanging="452"/>
      </w:pPr>
      <w:rPr>
        <w:rFonts w:hint="default"/>
        <w:lang w:val="el-GR" w:eastAsia="en-US" w:bidi="ar-SA"/>
      </w:rPr>
    </w:lvl>
    <w:lvl w:ilvl="5" w:tplc="7F208A1A">
      <w:numFmt w:val="bullet"/>
      <w:lvlText w:val="•"/>
      <w:lvlJc w:val="left"/>
      <w:pPr>
        <w:ind w:left="4459" w:hanging="452"/>
      </w:pPr>
      <w:rPr>
        <w:rFonts w:hint="default"/>
        <w:lang w:val="el-GR" w:eastAsia="en-US" w:bidi="ar-SA"/>
      </w:rPr>
    </w:lvl>
    <w:lvl w:ilvl="6" w:tplc="730CFADE">
      <w:numFmt w:val="bullet"/>
      <w:lvlText w:val="•"/>
      <w:lvlJc w:val="left"/>
      <w:pPr>
        <w:ind w:left="5377" w:hanging="452"/>
      </w:pPr>
      <w:rPr>
        <w:rFonts w:hint="default"/>
        <w:lang w:val="el-GR" w:eastAsia="en-US" w:bidi="ar-SA"/>
      </w:rPr>
    </w:lvl>
    <w:lvl w:ilvl="7" w:tplc="AD725D88">
      <w:numFmt w:val="bullet"/>
      <w:lvlText w:val="•"/>
      <w:lvlJc w:val="left"/>
      <w:pPr>
        <w:ind w:left="6295" w:hanging="452"/>
      </w:pPr>
      <w:rPr>
        <w:rFonts w:hint="default"/>
        <w:lang w:val="el-GR" w:eastAsia="en-US" w:bidi="ar-SA"/>
      </w:rPr>
    </w:lvl>
    <w:lvl w:ilvl="8" w:tplc="9EC8D9A6">
      <w:numFmt w:val="bullet"/>
      <w:lvlText w:val="•"/>
      <w:lvlJc w:val="left"/>
      <w:pPr>
        <w:ind w:left="7213" w:hanging="452"/>
      </w:pPr>
      <w:rPr>
        <w:rFonts w:hint="default"/>
        <w:lang w:val="el-GR" w:eastAsia="en-US" w:bidi="ar-SA"/>
      </w:rPr>
    </w:lvl>
  </w:abstractNum>
  <w:abstractNum w:abstractNumId="7" w15:restartNumberingAfterBreak="0">
    <w:nsid w:val="534E0BC9"/>
    <w:multiLevelType w:val="hybridMultilevel"/>
    <w:tmpl w:val="BA1E91A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5B7A3342"/>
    <w:multiLevelType w:val="hybridMultilevel"/>
    <w:tmpl w:val="75D26D00"/>
    <w:lvl w:ilvl="0" w:tplc="5756FB62">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9" w15:restartNumberingAfterBreak="0">
    <w:nsid w:val="5F5B63A7"/>
    <w:multiLevelType w:val="hybridMultilevel"/>
    <w:tmpl w:val="B7ACCD3C"/>
    <w:lvl w:ilvl="0" w:tplc="33E2D3F0">
      <w:numFmt w:val="bullet"/>
      <w:lvlText w:val="-"/>
      <w:lvlJc w:val="left"/>
      <w:pPr>
        <w:ind w:left="1151" w:hanging="137"/>
      </w:pPr>
      <w:rPr>
        <w:rFonts w:ascii="Microsoft Sans Serif" w:eastAsia="Microsoft Sans Serif" w:hAnsi="Microsoft Sans Serif" w:cs="Microsoft Sans Serif" w:hint="default"/>
        <w:b w:val="0"/>
        <w:bCs w:val="0"/>
        <w:i w:val="0"/>
        <w:iCs w:val="0"/>
        <w:spacing w:val="0"/>
        <w:w w:val="100"/>
        <w:sz w:val="22"/>
        <w:szCs w:val="22"/>
        <w:lang w:val="el-GR" w:eastAsia="en-US" w:bidi="ar-SA"/>
      </w:rPr>
    </w:lvl>
    <w:lvl w:ilvl="1" w:tplc="44A27694">
      <w:numFmt w:val="bullet"/>
      <w:lvlText w:val="•"/>
      <w:lvlJc w:val="left"/>
      <w:pPr>
        <w:ind w:left="2050" w:hanging="137"/>
      </w:pPr>
      <w:rPr>
        <w:rFonts w:hint="default"/>
        <w:lang w:val="el-GR" w:eastAsia="en-US" w:bidi="ar-SA"/>
      </w:rPr>
    </w:lvl>
    <w:lvl w:ilvl="2" w:tplc="83C21DBE">
      <w:numFmt w:val="bullet"/>
      <w:lvlText w:val="•"/>
      <w:lvlJc w:val="left"/>
      <w:pPr>
        <w:ind w:left="2940" w:hanging="137"/>
      </w:pPr>
      <w:rPr>
        <w:rFonts w:hint="default"/>
        <w:lang w:val="el-GR" w:eastAsia="en-US" w:bidi="ar-SA"/>
      </w:rPr>
    </w:lvl>
    <w:lvl w:ilvl="3" w:tplc="61EE3E5E">
      <w:numFmt w:val="bullet"/>
      <w:lvlText w:val="•"/>
      <w:lvlJc w:val="left"/>
      <w:pPr>
        <w:ind w:left="3831" w:hanging="137"/>
      </w:pPr>
      <w:rPr>
        <w:rFonts w:hint="default"/>
        <w:lang w:val="el-GR" w:eastAsia="en-US" w:bidi="ar-SA"/>
      </w:rPr>
    </w:lvl>
    <w:lvl w:ilvl="4" w:tplc="2E3AB736">
      <w:numFmt w:val="bullet"/>
      <w:lvlText w:val="•"/>
      <w:lvlJc w:val="left"/>
      <w:pPr>
        <w:ind w:left="4721" w:hanging="137"/>
      </w:pPr>
      <w:rPr>
        <w:rFonts w:hint="default"/>
        <w:lang w:val="el-GR" w:eastAsia="en-US" w:bidi="ar-SA"/>
      </w:rPr>
    </w:lvl>
    <w:lvl w:ilvl="5" w:tplc="02F6F872">
      <w:numFmt w:val="bullet"/>
      <w:lvlText w:val="•"/>
      <w:lvlJc w:val="left"/>
      <w:pPr>
        <w:ind w:left="5612" w:hanging="137"/>
      </w:pPr>
      <w:rPr>
        <w:rFonts w:hint="default"/>
        <w:lang w:val="el-GR" w:eastAsia="en-US" w:bidi="ar-SA"/>
      </w:rPr>
    </w:lvl>
    <w:lvl w:ilvl="6" w:tplc="AE6266C2">
      <w:numFmt w:val="bullet"/>
      <w:lvlText w:val="•"/>
      <w:lvlJc w:val="left"/>
      <w:pPr>
        <w:ind w:left="6502" w:hanging="137"/>
      </w:pPr>
      <w:rPr>
        <w:rFonts w:hint="default"/>
        <w:lang w:val="el-GR" w:eastAsia="en-US" w:bidi="ar-SA"/>
      </w:rPr>
    </w:lvl>
    <w:lvl w:ilvl="7" w:tplc="AD5E86F0">
      <w:numFmt w:val="bullet"/>
      <w:lvlText w:val="•"/>
      <w:lvlJc w:val="left"/>
      <w:pPr>
        <w:ind w:left="7393" w:hanging="137"/>
      </w:pPr>
      <w:rPr>
        <w:rFonts w:hint="default"/>
        <w:lang w:val="el-GR" w:eastAsia="en-US" w:bidi="ar-SA"/>
      </w:rPr>
    </w:lvl>
    <w:lvl w:ilvl="8" w:tplc="37FC28FA">
      <w:numFmt w:val="bullet"/>
      <w:lvlText w:val="•"/>
      <w:lvlJc w:val="left"/>
      <w:pPr>
        <w:ind w:left="8283" w:hanging="137"/>
      </w:pPr>
      <w:rPr>
        <w:rFonts w:hint="default"/>
        <w:lang w:val="el-GR" w:eastAsia="en-US" w:bidi="ar-SA"/>
      </w:rPr>
    </w:lvl>
  </w:abstractNum>
  <w:abstractNum w:abstractNumId="10" w15:restartNumberingAfterBreak="0">
    <w:nsid w:val="74EE31E2"/>
    <w:multiLevelType w:val="hybridMultilevel"/>
    <w:tmpl w:val="C33A1382"/>
    <w:lvl w:ilvl="0" w:tplc="CDB8C76A">
      <w:numFmt w:val="bullet"/>
      <w:lvlText w:val=""/>
      <w:lvlJc w:val="left"/>
      <w:pPr>
        <w:ind w:left="863" w:hanging="360"/>
      </w:pPr>
      <w:rPr>
        <w:rFonts w:ascii="Symbol" w:eastAsia="Symbol" w:hAnsi="Symbol" w:cs="Symbol" w:hint="default"/>
        <w:b w:val="0"/>
        <w:bCs w:val="0"/>
        <w:i w:val="0"/>
        <w:iCs w:val="0"/>
        <w:spacing w:val="0"/>
        <w:w w:val="100"/>
        <w:sz w:val="24"/>
        <w:szCs w:val="24"/>
        <w:lang w:val="el-GR" w:eastAsia="en-US" w:bidi="ar-SA"/>
      </w:rPr>
    </w:lvl>
    <w:lvl w:ilvl="1" w:tplc="E2D45FAE">
      <w:numFmt w:val="bullet"/>
      <w:lvlText w:val="•"/>
      <w:lvlJc w:val="left"/>
      <w:pPr>
        <w:ind w:left="1780" w:hanging="360"/>
      </w:pPr>
      <w:rPr>
        <w:rFonts w:hint="default"/>
        <w:lang w:val="el-GR" w:eastAsia="en-US" w:bidi="ar-SA"/>
      </w:rPr>
    </w:lvl>
    <w:lvl w:ilvl="2" w:tplc="1EFE6444">
      <w:numFmt w:val="bullet"/>
      <w:lvlText w:val="•"/>
      <w:lvlJc w:val="left"/>
      <w:pPr>
        <w:ind w:left="2700" w:hanging="360"/>
      </w:pPr>
      <w:rPr>
        <w:rFonts w:hint="default"/>
        <w:lang w:val="el-GR" w:eastAsia="en-US" w:bidi="ar-SA"/>
      </w:rPr>
    </w:lvl>
    <w:lvl w:ilvl="3" w:tplc="12CEC45A">
      <w:numFmt w:val="bullet"/>
      <w:lvlText w:val="•"/>
      <w:lvlJc w:val="left"/>
      <w:pPr>
        <w:ind w:left="3621" w:hanging="360"/>
      </w:pPr>
      <w:rPr>
        <w:rFonts w:hint="default"/>
        <w:lang w:val="el-GR" w:eastAsia="en-US" w:bidi="ar-SA"/>
      </w:rPr>
    </w:lvl>
    <w:lvl w:ilvl="4" w:tplc="2C9A7610">
      <w:numFmt w:val="bullet"/>
      <w:lvlText w:val="•"/>
      <w:lvlJc w:val="left"/>
      <w:pPr>
        <w:ind w:left="4541" w:hanging="360"/>
      </w:pPr>
      <w:rPr>
        <w:rFonts w:hint="default"/>
        <w:lang w:val="el-GR" w:eastAsia="en-US" w:bidi="ar-SA"/>
      </w:rPr>
    </w:lvl>
    <w:lvl w:ilvl="5" w:tplc="DAEAF2F8">
      <w:numFmt w:val="bullet"/>
      <w:lvlText w:val="•"/>
      <w:lvlJc w:val="left"/>
      <w:pPr>
        <w:ind w:left="5462" w:hanging="360"/>
      </w:pPr>
      <w:rPr>
        <w:rFonts w:hint="default"/>
        <w:lang w:val="el-GR" w:eastAsia="en-US" w:bidi="ar-SA"/>
      </w:rPr>
    </w:lvl>
    <w:lvl w:ilvl="6" w:tplc="A37687BC">
      <w:numFmt w:val="bullet"/>
      <w:lvlText w:val="•"/>
      <w:lvlJc w:val="left"/>
      <w:pPr>
        <w:ind w:left="6382" w:hanging="360"/>
      </w:pPr>
      <w:rPr>
        <w:rFonts w:hint="default"/>
        <w:lang w:val="el-GR" w:eastAsia="en-US" w:bidi="ar-SA"/>
      </w:rPr>
    </w:lvl>
    <w:lvl w:ilvl="7" w:tplc="B7886444">
      <w:numFmt w:val="bullet"/>
      <w:lvlText w:val="•"/>
      <w:lvlJc w:val="left"/>
      <w:pPr>
        <w:ind w:left="7303" w:hanging="360"/>
      </w:pPr>
      <w:rPr>
        <w:rFonts w:hint="default"/>
        <w:lang w:val="el-GR" w:eastAsia="en-US" w:bidi="ar-SA"/>
      </w:rPr>
    </w:lvl>
    <w:lvl w:ilvl="8" w:tplc="0214267C">
      <w:numFmt w:val="bullet"/>
      <w:lvlText w:val="•"/>
      <w:lvlJc w:val="left"/>
      <w:pPr>
        <w:ind w:left="8223" w:hanging="360"/>
      </w:pPr>
      <w:rPr>
        <w:rFonts w:hint="default"/>
        <w:lang w:val="el-GR" w:eastAsia="en-US" w:bidi="ar-SA"/>
      </w:rPr>
    </w:lvl>
  </w:abstractNum>
  <w:num w:numId="1">
    <w:abstractNumId w:val="7"/>
  </w:num>
  <w:num w:numId="2">
    <w:abstractNumId w:val="8"/>
  </w:num>
  <w:num w:numId="3">
    <w:abstractNumId w:val="1"/>
  </w:num>
  <w:num w:numId="4">
    <w:abstractNumId w:val="0"/>
  </w:num>
  <w:num w:numId="5">
    <w:abstractNumId w:val="4"/>
  </w:num>
  <w:num w:numId="6">
    <w:abstractNumId w:val="9"/>
  </w:num>
  <w:num w:numId="7">
    <w:abstractNumId w:val="6"/>
  </w:num>
  <w:num w:numId="8">
    <w:abstractNumId w:val="5"/>
  </w:num>
  <w:num w:numId="9">
    <w:abstractNumId w:val="10"/>
  </w:num>
  <w:num w:numId="10">
    <w:abstractNumId w:val="2"/>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B6A"/>
    <w:rsid w:val="002431DA"/>
    <w:rsid w:val="002C28C1"/>
    <w:rsid w:val="003B589F"/>
    <w:rsid w:val="004747B4"/>
    <w:rsid w:val="007B0746"/>
    <w:rsid w:val="00810F7D"/>
    <w:rsid w:val="00841345"/>
    <w:rsid w:val="00A1033B"/>
    <w:rsid w:val="00A16B6A"/>
    <w:rsid w:val="00AC6703"/>
    <w:rsid w:val="00CC6F0C"/>
    <w:rsid w:val="00E3032C"/>
    <w:rsid w:val="00F11C80"/>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5AB13F"/>
  <w15:chartTrackingRefBased/>
  <w15:docId w15:val="{9A3CF320-E0FC-4C4D-94DF-4AFE4E54C6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Χωρίς λίστα1"/>
    <w:next w:val="a2"/>
    <w:uiPriority w:val="99"/>
    <w:semiHidden/>
    <w:unhideWhenUsed/>
    <w:rsid w:val="00A16B6A"/>
  </w:style>
  <w:style w:type="paragraph" w:customStyle="1" w:styleId="Default">
    <w:name w:val="Default"/>
    <w:rsid w:val="00A16B6A"/>
    <w:pPr>
      <w:autoSpaceDE w:val="0"/>
      <w:autoSpaceDN w:val="0"/>
      <w:adjustRightInd w:val="0"/>
      <w:spacing w:after="0" w:line="240" w:lineRule="auto"/>
    </w:pPr>
    <w:rPr>
      <w:rFonts w:ascii="Times New Roman" w:eastAsia="Times New Roman" w:hAnsi="Times New Roman" w:cs="Times New Roman"/>
      <w:color w:val="000000"/>
      <w:sz w:val="24"/>
      <w:szCs w:val="24"/>
      <w:lang w:eastAsia="el-GR"/>
    </w:rPr>
  </w:style>
  <w:style w:type="paragraph" w:styleId="a3">
    <w:name w:val="List"/>
    <w:basedOn w:val="a"/>
    <w:semiHidden/>
    <w:unhideWhenUsed/>
    <w:rsid w:val="00A16B6A"/>
    <w:pPr>
      <w:spacing w:after="0" w:line="240" w:lineRule="auto"/>
      <w:ind w:left="283" w:hanging="283"/>
    </w:pPr>
    <w:rPr>
      <w:rFonts w:ascii="Times New Roman" w:eastAsia="Times New Roman" w:hAnsi="Times New Roman" w:cs="Times New Roman"/>
      <w:sz w:val="24"/>
      <w:szCs w:val="24"/>
      <w:lang w:eastAsia="el-GR"/>
    </w:rPr>
  </w:style>
  <w:style w:type="paragraph" w:styleId="a4">
    <w:name w:val="List Paragraph"/>
    <w:basedOn w:val="a"/>
    <w:uiPriority w:val="1"/>
    <w:qFormat/>
    <w:rsid w:val="00A16B6A"/>
    <w:pPr>
      <w:spacing w:after="0" w:line="240" w:lineRule="auto"/>
      <w:ind w:left="720"/>
    </w:pPr>
    <w:rPr>
      <w:rFonts w:ascii="Times New Roman" w:eastAsia="Times New Roman" w:hAnsi="Times New Roman" w:cs="Times New Roman"/>
      <w:sz w:val="24"/>
      <w:szCs w:val="24"/>
      <w:lang w:eastAsia="el-GR"/>
    </w:rPr>
  </w:style>
  <w:style w:type="character" w:styleId="a5">
    <w:name w:val="Emphasis"/>
    <w:basedOn w:val="a0"/>
    <w:uiPriority w:val="20"/>
    <w:qFormat/>
    <w:rsid w:val="00A16B6A"/>
    <w:rPr>
      <w:i/>
      <w:iCs/>
    </w:rPr>
  </w:style>
  <w:style w:type="paragraph" w:styleId="a6">
    <w:name w:val="No Spacing"/>
    <w:uiPriority w:val="1"/>
    <w:qFormat/>
    <w:rsid w:val="00A16B6A"/>
    <w:pPr>
      <w:spacing w:after="0" w:line="240" w:lineRule="auto"/>
    </w:pPr>
  </w:style>
  <w:style w:type="table" w:styleId="a7">
    <w:name w:val="Table Grid"/>
    <w:basedOn w:val="a1"/>
    <w:uiPriority w:val="59"/>
    <w:rsid w:val="00A16B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ody Text"/>
    <w:basedOn w:val="a"/>
    <w:link w:val="Char"/>
    <w:uiPriority w:val="1"/>
    <w:qFormat/>
    <w:rsid w:val="00A16B6A"/>
    <w:pPr>
      <w:spacing w:after="0" w:line="240" w:lineRule="auto"/>
      <w:jc w:val="both"/>
    </w:pPr>
    <w:rPr>
      <w:rFonts w:ascii="Times New Roman" w:eastAsia="Times New Roman" w:hAnsi="Times New Roman" w:cs="Times New Roman"/>
      <w:sz w:val="24"/>
      <w:szCs w:val="24"/>
      <w:lang w:eastAsia="el-GR"/>
    </w:rPr>
  </w:style>
  <w:style w:type="character" w:customStyle="1" w:styleId="Char">
    <w:name w:val="Σώμα κειμένου Char"/>
    <w:basedOn w:val="a0"/>
    <w:link w:val="a8"/>
    <w:rsid w:val="00A16B6A"/>
    <w:rPr>
      <w:rFonts w:ascii="Times New Roman" w:eastAsia="Times New Roman" w:hAnsi="Times New Roman" w:cs="Times New Roman"/>
      <w:sz w:val="24"/>
      <w:szCs w:val="24"/>
      <w:lang w:eastAsia="el-GR"/>
    </w:rPr>
  </w:style>
  <w:style w:type="table" w:customStyle="1" w:styleId="TableNormal">
    <w:name w:val="Table Normal"/>
    <w:uiPriority w:val="2"/>
    <w:semiHidden/>
    <w:unhideWhenUsed/>
    <w:qFormat/>
    <w:rsid w:val="00A16B6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11">
    <w:name w:val="Επικεφαλίδα 11"/>
    <w:basedOn w:val="a"/>
    <w:uiPriority w:val="1"/>
    <w:qFormat/>
    <w:rsid w:val="00A16B6A"/>
    <w:pPr>
      <w:widowControl w:val="0"/>
      <w:autoSpaceDE w:val="0"/>
      <w:autoSpaceDN w:val="0"/>
      <w:spacing w:after="0" w:line="240" w:lineRule="auto"/>
      <w:ind w:left="1251" w:hanging="237"/>
      <w:outlineLvl w:val="1"/>
    </w:pPr>
    <w:rPr>
      <w:rFonts w:ascii="Arial" w:eastAsia="Arial" w:hAnsi="Arial" w:cs="Arial"/>
      <w:b/>
      <w:bCs/>
    </w:rPr>
  </w:style>
  <w:style w:type="paragraph" w:customStyle="1" w:styleId="TableParagraph">
    <w:name w:val="Table Paragraph"/>
    <w:basedOn w:val="a"/>
    <w:uiPriority w:val="1"/>
    <w:qFormat/>
    <w:rsid w:val="00A16B6A"/>
    <w:pPr>
      <w:widowControl w:val="0"/>
      <w:autoSpaceDE w:val="0"/>
      <w:autoSpaceDN w:val="0"/>
      <w:spacing w:after="0" w:line="240" w:lineRule="auto"/>
      <w:ind w:left="107"/>
    </w:pPr>
    <w:rPr>
      <w:rFonts w:ascii="Microsoft Sans Serif" w:eastAsia="Microsoft Sans Serif" w:hAnsi="Microsoft Sans Serif" w:cs="Microsoft Sans Serif"/>
    </w:rPr>
  </w:style>
  <w:style w:type="paragraph" w:styleId="a9">
    <w:name w:val="Balloon Text"/>
    <w:basedOn w:val="a"/>
    <w:link w:val="Char0"/>
    <w:uiPriority w:val="99"/>
    <w:semiHidden/>
    <w:unhideWhenUsed/>
    <w:rsid w:val="00A16B6A"/>
    <w:pPr>
      <w:widowControl w:val="0"/>
      <w:autoSpaceDE w:val="0"/>
      <w:autoSpaceDN w:val="0"/>
      <w:spacing w:after="0" w:line="240" w:lineRule="auto"/>
    </w:pPr>
    <w:rPr>
      <w:rFonts w:ascii="Tahoma" w:eastAsia="Microsoft Sans Serif" w:hAnsi="Tahoma" w:cs="Tahoma"/>
      <w:sz w:val="16"/>
      <w:szCs w:val="16"/>
    </w:rPr>
  </w:style>
  <w:style w:type="character" w:customStyle="1" w:styleId="Char0">
    <w:name w:val="Κείμενο πλαισίου Char"/>
    <w:basedOn w:val="a0"/>
    <w:link w:val="a9"/>
    <w:uiPriority w:val="99"/>
    <w:semiHidden/>
    <w:rsid w:val="00A16B6A"/>
    <w:rPr>
      <w:rFonts w:ascii="Tahoma" w:eastAsia="Microsoft Sans Serif" w:hAnsi="Tahoma" w:cs="Tahoma"/>
      <w:sz w:val="16"/>
      <w:szCs w:val="16"/>
    </w:rPr>
  </w:style>
  <w:style w:type="paragraph" w:styleId="aa">
    <w:name w:val="header"/>
    <w:basedOn w:val="a"/>
    <w:link w:val="Char1"/>
    <w:uiPriority w:val="99"/>
    <w:unhideWhenUsed/>
    <w:rsid w:val="00A16B6A"/>
    <w:pPr>
      <w:tabs>
        <w:tab w:val="center" w:pos="4153"/>
        <w:tab w:val="right" w:pos="8306"/>
      </w:tabs>
      <w:spacing w:after="0" w:line="240" w:lineRule="auto"/>
    </w:pPr>
  </w:style>
  <w:style w:type="character" w:customStyle="1" w:styleId="Char1">
    <w:name w:val="Κεφαλίδα Char"/>
    <w:basedOn w:val="a0"/>
    <w:link w:val="aa"/>
    <w:uiPriority w:val="99"/>
    <w:rsid w:val="00A16B6A"/>
  </w:style>
  <w:style w:type="paragraph" w:styleId="ab">
    <w:name w:val="footer"/>
    <w:basedOn w:val="a"/>
    <w:link w:val="Char2"/>
    <w:uiPriority w:val="99"/>
    <w:unhideWhenUsed/>
    <w:rsid w:val="00A16B6A"/>
    <w:pPr>
      <w:tabs>
        <w:tab w:val="center" w:pos="4153"/>
        <w:tab w:val="right" w:pos="8306"/>
      </w:tabs>
      <w:spacing w:after="0" w:line="240" w:lineRule="auto"/>
    </w:pPr>
  </w:style>
  <w:style w:type="character" w:customStyle="1" w:styleId="Char2">
    <w:name w:val="Υποσέλιδο Char"/>
    <w:basedOn w:val="a0"/>
    <w:link w:val="ab"/>
    <w:uiPriority w:val="99"/>
    <w:rsid w:val="00A16B6A"/>
  </w:style>
  <w:style w:type="paragraph" w:styleId="Web">
    <w:name w:val="Normal (Web)"/>
    <w:basedOn w:val="a"/>
    <w:unhideWhenUsed/>
    <w:rsid w:val="00A16B6A"/>
    <w:pPr>
      <w:spacing w:before="100" w:beforeAutospacing="1" w:after="100" w:afterAutospacing="1" w:line="240" w:lineRule="auto"/>
    </w:pPr>
    <w:rPr>
      <w:rFonts w:ascii="Times New Roman" w:eastAsia="Times New Roman" w:hAnsi="Times New Roman" w:cs="Times New Roman"/>
      <w:sz w:val="24"/>
      <w:szCs w:val="24"/>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pitropi.a@ioannina.gr"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7</Pages>
  <Words>3217</Words>
  <Characters>17373</Characters>
  <Application>Microsoft Office Word</Application>
  <DocSecurity>0</DocSecurity>
  <Lines>144</Lines>
  <Paragraphs>41</Paragraphs>
  <ScaleCrop>false</ScaleCrop>
  <Company/>
  <LinksUpToDate>false</LinksUpToDate>
  <CharactersWithSpaces>20549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Mac</dc:creator>
  <cp:keywords/>
  <dc:description/>
  <cp:lastModifiedBy>Robert Mac</cp:lastModifiedBy>
  <cp:revision>14</cp:revision>
  <dcterms:created xsi:type="dcterms:W3CDTF">2025-05-22T05:05:00Z</dcterms:created>
  <dcterms:modified xsi:type="dcterms:W3CDTF">2025-05-22T10:45:00Z</dcterms:modified>
</cp:coreProperties>
</file>